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41" w:rsidRDefault="00316141" w:rsidP="00316141">
      <w:pPr>
        <w:jc w:val="center"/>
        <w:rPr>
          <w:rFonts w:ascii="ＭＳ 明朝" w:hAnsi="ＭＳ 明朝"/>
          <w:sz w:val="52"/>
          <w:szCs w:val="52"/>
        </w:rPr>
      </w:pPr>
    </w:p>
    <w:p w:rsidR="00316141" w:rsidRDefault="00316141" w:rsidP="00316141">
      <w:pPr>
        <w:jc w:val="center"/>
        <w:rPr>
          <w:rFonts w:ascii="ＭＳ 明朝" w:hAnsi="ＭＳ 明朝"/>
          <w:sz w:val="52"/>
          <w:szCs w:val="52"/>
        </w:rPr>
      </w:pPr>
    </w:p>
    <w:p w:rsidR="00316141" w:rsidRDefault="00316141" w:rsidP="00316141">
      <w:pPr>
        <w:jc w:val="center"/>
        <w:rPr>
          <w:rFonts w:ascii="ＭＳ 明朝" w:hAnsi="ＭＳ 明朝"/>
          <w:sz w:val="52"/>
          <w:szCs w:val="52"/>
        </w:rPr>
      </w:pPr>
    </w:p>
    <w:p w:rsidR="00316141" w:rsidRDefault="00316141" w:rsidP="00316141">
      <w:pPr>
        <w:jc w:val="center"/>
        <w:rPr>
          <w:rFonts w:ascii="ＭＳ 明朝" w:hAnsi="ＭＳ 明朝"/>
          <w:sz w:val="52"/>
          <w:szCs w:val="52"/>
        </w:rPr>
      </w:pPr>
    </w:p>
    <w:p w:rsidR="00316141" w:rsidRDefault="00316141" w:rsidP="00316141">
      <w:pPr>
        <w:jc w:val="center"/>
        <w:rPr>
          <w:rFonts w:ascii="ＭＳ 明朝" w:hAnsi="ＭＳ 明朝"/>
          <w:sz w:val="52"/>
          <w:szCs w:val="52"/>
        </w:rPr>
      </w:pPr>
    </w:p>
    <w:p w:rsidR="00316141" w:rsidRDefault="00316141" w:rsidP="00316141">
      <w:pPr>
        <w:jc w:val="center"/>
        <w:rPr>
          <w:rFonts w:ascii="ＭＳ 明朝" w:hAnsi="ＭＳ 明朝"/>
          <w:sz w:val="52"/>
          <w:szCs w:val="52"/>
        </w:rPr>
      </w:pPr>
    </w:p>
    <w:p w:rsidR="00316141" w:rsidRDefault="00316141" w:rsidP="00316141">
      <w:pPr>
        <w:jc w:val="center"/>
        <w:rPr>
          <w:rFonts w:ascii="ＭＳ 明朝" w:hAnsi="ＭＳ 明朝"/>
          <w:b/>
          <w:sz w:val="52"/>
          <w:szCs w:val="52"/>
        </w:rPr>
      </w:pPr>
      <w:r>
        <w:rPr>
          <w:rFonts w:ascii="ＭＳ 明朝" w:hAnsi="ＭＳ 明朝" w:hint="eastAsia"/>
          <w:b/>
          <w:sz w:val="52"/>
          <w:szCs w:val="52"/>
        </w:rPr>
        <w:t>学校いじめ防止基本方針</w:t>
      </w:r>
    </w:p>
    <w:p w:rsidR="00316141" w:rsidRDefault="00316141" w:rsidP="00316141">
      <w:pPr>
        <w:jc w:val="center"/>
        <w:rPr>
          <w:rFonts w:ascii="ＭＳ 明朝" w:hAnsi="ＭＳ 明朝"/>
          <w:sz w:val="40"/>
          <w:szCs w:val="40"/>
        </w:rPr>
      </w:pPr>
    </w:p>
    <w:p w:rsidR="00316141" w:rsidRDefault="00316141" w:rsidP="00316141">
      <w:pPr>
        <w:jc w:val="center"/>
        <w:rPr>
          <w:rFonts w:ascii="ＭＳ 明朝" w:hAnsi="ＭＳ 明朝"/>
          <w:sz w:val="40"/>
          <w:szCs w:val="40"/>
        </w:rPr>
      </w:pPr>
    </w:p>
    <w:p w:rsidR="00316141" w:rsidRDefault="00316141" w:rsidP="00316141">
      <w:pPr>
        <w:jc w:val="center"/>
        <w:rPr>
          <w:rFonts w:ascii="ＭＳ 明朝" w:hAnsi="ＭＳ 明朝"/>
          <w:sz w:val="40"/>
          <w:szCs w:val="40"/>
        </w:rPr>
      </w:pPr>
    </w:p>
    <w:p w:rsidR="00316141" w:rsidRDefault="00316141" w:rsidP="00316141">
      <w:pPr>
        <w:jc w:val="center"/>
        <w:rPr>
          <w:rFonts w:ascii="ＭＳ 明朝" w:hAnsi="ＭＳ 明朝"/>
          <w:sz w:val="40"/>
          <w:szCs w:val="40"/>
        </w:rPr>
      </w:pPr>
    </w:p>
    <w:p w:rsidR="00316141" w:rsidRDefault="00316141" w:rsidP="00316141">
      <w:pPr>
        <w:jc w:val="center"/>
        <w:rPr>
          <w:rFonts w:ascii="ＭＳ 明朝" w:hAnsi="ＭＳ 明朝"/>
          <w:sz w:val="40"/>
          <w:szCs w:val="40"/>
        </w:rPr>
      </w:pPr>
    </w:p>
    <w:p w:rsidR="00316141" w:rsidRDefault="00316141" w:rsidP="00316141">
      <w:pPr>
        <w:jc w:val="center"/>
        <w:rPr>
          <w:rFonts w:ascii="ＭＳ 明朝" w:hAnsi="ＭＳ 明朝"/>
          <w:sz w:val="40"/>
          <w:szCs w:val="40"/>
        </w:rPr>
      </w:pPr>
    </w:p>
    <w:p w:rsidR="00316141" w:rsidRDefault="00316141" w:rsidP="00316141">
      <w:pPr>
        <w:jc w:val="center"/>
        <w:rPr>
          <w:rFonts w:ascii="ＭＳ 明朝" w:hAnsi="ＭＳ 明朝"/>
          <w:sz w:val="40"/>
          <w:szCs w:val="40"/>
        </w:rPr>
      </w:pPr>
      <w:r>
        <w:rPr>
          <w:rFonts w:ascii="ＭＳ 明朝" w:hAnsi="ＭＳ 明朝" w:hint="eastAsia"/>
          <w:sz w:val="40"/>
          <w:szCs w:val="40"/>
        </w:rPr>
        <w:t>岸和田市立修斉小学校</w:t>
      </w:r>
    </w:p>
    <w:p w:rsidR="00316141" w:rsidRDefault="00316141" w:rsidP="00316141">
      <w:pPr>
        <w:jc w:val="center"/>
        <w:rPr>
          <w:rFonts w:ascii="ＭＳ 明朝" w:hAnsi="ＭＳ 明朝"/>
          <w:sz w:val="40"/>
          <w:szCs w:val="40"/>
        </w:rPr>
      </w:pPr>
    </w:p>
    <w:p w:rsidR="00316141" w:rsidRDefault="00316141" w:rsidP="00AA6B48">
      <w:pPr>
        <w:rPr>
          <w:rFonts w:ascii="HG丸ｺﾞｼｯｸM-PRO" w:eastAsia="HG丸ｺﾞｼｯｸM-PRO"/>
          <w:sz w:val="40"/>
          <w:szCs w:val="40"/>
        </w:rPr>
      </w:pPr>
    </w:p>
    <w:p w:rsidR="00316141" w:rsidRDefault="00316141" w:rsidP="00316141">
      <w:pPr>
        <w:jc w:val="center"/>
        <w:rPr>
          <w:rFonts w:ascii="HG丸ｺﾞｼｯｸM-PRO" w:eastAsia="HG丸ｺﾞｼｯｸM-PRO"/>
          <w:sz w:val="32"/>
          <w:szCs w:val="32"/>
        </w:rPr>
      </w:pPr>
      <w:r>
        <w:rPr>
          <w:rFonts w:ascii="HG丸ｺﾞｼｯｸM-PRO" w:eastAsia="HG丸ｺﾞｼｯｸM-PRO" w:hint="eastAsia"/>
          <w:sz w:val="32"/>
          <w:szCs w:val="32"/>
        </w:rPr>
        <w:lastRenderedPageBreak/>
        <w:t>目　　　次</w:t>
      </w:r>
    </w:p>
    <w:p w:rsidR="00316141" w:rsidRDefault="00316141" w:rsidP="00316141">
      <w:pPr>
        <w:rPr>
          <w:szCs w:val="24"/>
        </w:rPr>
      </w:pPr>
    </w:p>
    <w:p w:rsidR="00316141" w:rsidRDefault="00316141" w:rsidP="00316141">
      <w:pPr>
        <w:rPr>
          <w:rFonts w:ascii="HG丸ｺﾞｼｯｸM-PRO" w:eastAsia="HG丸ｺﾞｼｯｸM-PRO"/>
          <w:b/>
          <w:sz w:val="24"/>
        </w:rPr>
      </w:pPr>
      <w:r>
        <w:rPr>
          <w:rFonts w:ascii="HG丸ｺﾞｼｯｸM-PRO" w:eastAsia="HG丸ｺﾞｼｯｸM-PRO" w:hint="eastAsia"/>
          <w:b/>
          <w:sz w:val="24"/>
          <w:u w:val="single"/>
        </w:rPr>
        <w:t>第1章　いじめ防止に関する本校の考え方</w:t>
      </w:r>
      <w:r>
        <w:rPr>
          <w:rFonts w:ascii="HG丸ｺﾞｼｯｸM-PRO" w:eastAsia="HG丸ｺﾞｼｯｸM-PRO" w:hint="eastAsia"/>
          <w:b/>
          <w:sz w:val="24"/>
        </w:rPr>
        <w:t xml:space="preserve">　………………………………　　１</w:t>
      </w:r>
    </w:p>
    <w:p w:rsidR="00316141" w:rsidRDefault="00316141" w:rsidP="00316141">
      <w:pPr>
        <w:rPr>
          <w:rFonts w:ascii="HG丸ｺﾞｼｯｸM-PRO" w:eastAsia="HG丸ｺﾞｼｯｸM-PRO"/>
        </w:rPr>
      </w:pPr>
      <w:r>
        <w:rPr>
          <w:rFonts w:ascii="HG丸ｺﾞｼｯｸM-PRO" w:eastAsia="HG丸ｺﾞｼｯｸM-PRO" w:hint="eastAsia"/>
        </w:rPr>
        <w:t>１　基本理念</w:t>
      </w:r>
    </w:p>
    <w:p w:rsidR="00316141" w:rsidRDefault="00316141" w:rsidP="00316141">
      <w:pPr>
        <w:rPr>
          <w:rFonts w:ascii="HG丸ｺﾞｼｯｸM-PRO" w:eastAsia="HG丸ｺﾞｼｯｸM-PRO"/>
        </w:rPr>
      </w:pPr>
      <w:r>
        <w:rPr>
          <w:rFonts w:ascii="HG丸ｺﾞｼｯｸM-PRO" w:eastAsia="HG丸ｺﾞｼｯｸM-PRO" w:hint="eastAsia"/>
        </w:rPr>
        <w:t>２　いじめの定義</w:t>
      </w:r>
    </w:p>
    <w:p w:rsidR="00316141" w:rsidRDefault="00316141" w:rsidP="00316141">
      <w:pPr>
        <w:rPr>
          <w:rFonts w:ascii="HG丸ｺﾞｼｯｸM-PRO" w:eastAsia="HG丸ｺﾞｼｯｸM-PRO"/>
        </w:rPr>
      </w:pPr>
      <w:r>
        <w:rPr>
          <w:rFonts w:ascii="HG丸ｺﾞｼｯｸM-PRO" w:eastAsia="HG丸ｺﾞｼｯｸM-PRO" w:hint="eastAsia"/>
        </w:rPr>
        <w:t>３　いじめ防止のための組織</w:t>
      </w:r>
    </w:p>
    <w:p w:rsidR="00316141" w:rsidRDefault="00316141" w:rsidP="00316141">
      <w:pPr>
        <w:rPr>
          <w:rFonts w:ascii="HG丸ｺﾞｼｯｸM-PRO" w:eastAsia="HG丸ｺﾞｼｯｸM-PRO"/>
        </w:rPr>
      </w:pPr>
      <w:r>
        <w:rPr>
          <w:rFonts w:ascii="HG丸ｺﾞｼｯｸM-PRO" w:eastAsia="HG丸ｺﾞｼｯｸM-PRO" w:hint="eastAsia"/>
        </w:rPr>
        <w:t>４　取組状況の把握と検証（PDCA）</w:t>
      </w:r>
    </w:p>
    <w:p w:rsidR="00316141" w:rsidRDefault="00316141" w:rsidP="00316141">
      <w:pPr>
        <w:rPr>
          <w:rFonts w:ascii="HG丸ｺﾞｼｯｸM-PRO" w:eastAsia="HG丸ｺﾞｼｯｸM-PRO"/>
        </w:rPr>
      </w:pPr>
      <w:r>
        <w:rPr>
          <w:rFonts w:ascii="HG丸ｺﾞｼｯｸM-PRO" w:eastAsia="HG丸ｺﾞｼｯｸM-PRO" w:hint="eastAsia"/>
        </w:rPr>
        <w:t>５　年間計画</w:t>
      </w:r>
    </w:p>
    <w:p w:rsidR="00316141" w:rsidRDefault="00316141" w:rsidP="00316141"/>
    <w:p w:rsidR="00316141" w:rsidRDefault="00316141" w:rsidP="00316141">
      <w:pPr>
        <w:rPr>
          <w:rFonts w:ascii="HG丸ｺﾞｼｯｸM-PRO" w:eastAsia="HG丸ｺﾞｼｯｸM-PRO"/>
          <w:b/>
          <w:sz w:val="24"/>
        </w:rPr>
      </w:pPr>
      <w:r>
        <w:rPr>
          <w:rFonts w:ascii="HG丸ｺﾞｼｯｸM-PRO" w:eastAsia="HG丸ｺﾞｼｯｸM-PRO" w:hint="eastAsia"/>
          <w:b/>
          <w:sz w:val="24"/>
          <w:u w:val="single"/>
        </w:rPr>
        <w:t>第2章　いじめ防止</w:t>
      </w:r>
      <w:r>
        <w:rPr>
          <w:rFonts w:ascii="HG丸ｺﾞｼｯｸM-PRO" w:eastAsia="HG丸ｺﾞｼｯｸM-PRO" w:hint="eastAsia"/>
          <w:b/>
          <w:sz w:val="24"/>
        </w:rPr>
        <w:t xml:space="preserve">　…………………………………………………………　　４</w:t>
      </w:r>
    </w:p>
    <w:p w:rsidR="00316141" w:rsidRDefault="00316141" w:rsidP="00316141">
      <w:pPr>
        <w:rPr>
          <w:rFonts w:ascii="HG丸ｺﾞｼｯｸM-PRO" w:eastAsia="HG丸ｺﾞｼｯｸM-PRO"/>
        </w:rPr>
      </w:pPr>
      <w:r>
        <w:rPr>
          <w:rFonts w:ascii="HG丸ｺﾞｼｯｸM-PRO" w:eastAsia="HG丸ｺﾞｼｯｸM-PRO" w:hint="eastAsia"/>
        </w:rPr>
        <w:t>１　基本的な考え方</w:t>
      </w:r>
    </w:p>
    <w:p w:rsidR="00316141" w:rsidRDefault="00316141" w:rsidP="00316141">
      <w:pPr>
        <w:rPr>
          <w:rFonts w:ascii="HG丸ｺﾞｼｯｸM-PRO" w:eastAsia="HG丸ｺﾞｼｯｸM-PRO"/>
        </w:rPr>
      </w:pPr>
      <w:r>
        <w:rPr>
          <w:rFonts w:ascii="HG丸ｺﾞｼｯｸM-PRO" w:eastAsia="HG丸ｺﾞｼｯｸM-PRO" w:hint="eastAsia"/>
        </w:rPr>
        <w:t>２　いじめの防止のための措置</w:t>
      </w:r>
    </w:p>
    <w:p w:rsidR="00316141" w:rsidRDefault="00316141" w:rsidP="00316141"/>
    <w:p w:rsidR="00316141" w:rsidRDefault="00316141" w:rsidP="00316141">
      <w:pPr>
        <w:rPr>
          <w:rFonts w:ascii="HG丸ｺﾞｼｯｸM-PRO" w:eastAsia="HG丸ｺﾞｼｯｸM-PRO"/>
          <w:b/>
          <w:sz w:val="24"/>
        </w:rPr>
      </w:pPr>
      <w:r>
        <w:rPr>
          <w:rFonts w:ascii="HG丸ｺﾞｼｯｸM-PRO" w:eastAsia="HG丸ｺﾞｼｯｸM-PRO" w:hint="eastAsia"/>
          <w:b/>
          <w:sz w:val="24"/>
          <w:u w:val="single"/>
        </w:rPr>
        <w:t>第3章　早期発見</w:t>
      </w:r>
      <w:r>
        <w:rPr>
          <w:rFonts w:ascii="HG丸ｺﾞｼｯｸM-PRO" w:eastAsia="HG丸ｺﾞｼｯｸM-PRO" w:hint="eastAsia"/>
          <w:b/>
          <w:sz w:val="24"/>
        </w:rPr>
        <w:t xml:space="preserve">　……………………………………………………………　　６</w:t>
      </w:r>
    </w:p>
    <w:p w:rsidR="00316141" w:rsidRDefault="00316141" w:rsidP="00316141">
      <w:pPr>
        <w:rPr>
          <w:rFonts w:ascii="HG丸ｺﾞｼｯｸM-PRO" w:eastAsia="HG丸ｺﾞｼｯｸM-PRO"/>
        </w:rPr>
      </w:pPr>
      <w:r>
        <w:rPr>
          <w:rFonts w:ascii="HG丸ｺﾞｼｯｸM-PRO" w:eastAsia="HG丸ｺﾞｼｯｸM-PRO" w:hint="eastAsia"/>
        </w:rPr>
        <w:t>１　基本的な考え方</w:t>
      </w:r>
    </w:p>
    <w:p w:rsidR="00316141" w:rsidRDefault="00316141" w:rsidP="00316141">
      <w:pPr>
        <w:rPr>
          <w:rFonts w:ascii="HG丸ｺﾞｼｯｸM-PRO" w:eastAsia="HG丸ｺﾞｼｯｸM-PRO"/>
        </w:rPr>
      </w:pPr>
      <w:r>
        <w:rPr>
          <w:rFonts w:ascii="HG丸ｺﾞｼｯｸM-PRO" w:eastAsia="HG丸ｺﾞｼｯｸM-PRO" w:hint="eastAsia"/>
        </w:rPr>
        <w:t>２　いじめ早期発見のための措置</w:t>
      </w:r>
    </w:p>
    <w:p w:rsidR="00316141" w:rsidRDefault="00316141" w:rsidP="00316141"/>
    <w:p w:rsidR="00316141" w:rsidRDefault="00316141" w:rsidP="00316141">
      <w:pPr>
        <w:rPr>
          <w:rFonts w:ascii="HG丸ｺﾞｼｯｸM-PRO" w:eastAsia="HG丸ｺﾞｼｯｸM-PRO"/>
          <w:b/>
          <w:sz w:val="24"/>
        </w:rPr>
      </w:pPr>
      <w:r>
        <w:rPr>
          <w:rFonts w:ascii="HG丸ｺﾞｼｯｸM-PRO" w:eastAsia="HG丸ｺﾞｼｯｸM-PRO" w:hint="eastAsia"/>
          <w:b/>
          <w:sz w:val="24"/>
          <w:u w:val="single"/>
        </w:rPr>
        <w:t>第4章　いじめに対する迅速な対応</w:t>
      </w:r>
      <w:r>
        <w:rPr>
          <w:rFonts w:ascii="HG丸ｺﾞｼｯｸM-PRO" w:eastAsia="HG丸ｺﾞｼｯｸM-PRO" w:hint="eastAsia"/>
          <w:b/>
          <w:sz w:val="24"/>
        </w:rPr>
        <w:t xml:space="preserve">　………………………………………　　７</w:t>
      </w:r>
    </w:p>
    <w:p w:rsidR="00316141" w:rsidRDefault="00316141" w:rsidP="00316141">
      <w:pPr>
        <w:rPr>
          <w:rFonts w:ascii="HG丸ｺﾞｼｯｸM-PRO" w:eastAsia="HG丸ｺﾞｼｯｸM-PRO"/>
        </w:rPr>
      </w:pPr>
      <w:r>
        <w:rPr>
          <w:rFonts w:ascii="HG丸ｺﾞｼｯｸM-PRO" w:eastAsia="HG丸ｺﾞｼｯｸM-PRO" w:hint="eastAsia"/>
        </w:rPr>
        <w:t>１　基本的な考え方</w:t>
      </w:r>
    </w:p>
    <w:p w:rsidR="00316141" w:rsidRDefault="00316141" w:rsidP="00316141">
      <w:pPr>
        <w:rPr>
          <w:rFonts w:ascii="HG丸ｺﾞｼｯｸM-PRO" w:eastAsia="HG丸ｺﾞｼｯｸM-PRO"/>
        </w:rPr>
      </w:pPr>
      <w:r>
        <w:rPr>
          <w:rFonts w:ascii="HG丸ｺﾞｼｯｸM-PRO" w:eastAsia="HG丸ｺﾞｼｯｸM-PRO" w:hint="eastAsia"/>
        </w:rPr>
        <w:t>２　いじめ発見・通報を受けたときの対応</w:t>
      </w:r>
    </w:p>
    <w:p w:rsidR="00316141" w:rsidRDefault="00316141" w:rsidP="00316141">
      <w:pPr>
        <w:rPr>
          <w:rFonts w:ascii="HG丸ｺﾞｼｯｸM-PRO" w:eastAsia="HG丸ｺﾞｼｯｸM-PRO"/>
        </w:rPr>
      </w:pPr>
      <w:r>
        <w:rPr>
          <w:rFonts w:ascii="HG丸ｺﾞｼｯｸM-PRO" w:eastAsia="HG丸ｺﾞｼｯｸM-PRO" w:hint="eastAsia"/>
        </w:rPr>
        <w:t>３　いじめられた児童又はその保護者への対応</w:t>
      </w:r>
    </w:p>
    <w:p w:rsidR="00316141" w:rsidRDefault="00316141" w:rsidP="00316141">
      <w:pPr>
        <w:rPr>
          <w:rFonts w:ascii="HG丸ｺﾞｼｯｸM-PRO" w:eastAsia="HG丸ｺﾞｼｯｸM-PRO"/>
        </w:rPr>
      </w:pPr>
      <w:r>
        <w:rPr>
          <w:rFonts w:ascii="HG丸ｺﾞｼｯｸM-PRO" w:eastAsia="HG丸ｺﾞｼｯｸM-PRO" w:hint="eastAsia"/>
        </w:rPr>
        <w:t>４　いじめた児童への指導又はその保護者への助言</w:t>
      </w:r>
    </w:p>
    <w:p w:rsidR="00316141" w:rsidRDefault="00316141" w:rsidP="00316141">
      <w:pPr>
        <w:rPr>
          <w:rFonts w:ascii="HG丸ｺﾞｼｯｸM-PRO" w:eastAsia="HG丸ｺﾞｼｯｸM-PRO"/>
        </w:rPr>
      </w:pPr>
      <w:r>
        <w:rPr>
          <w:rFonts w:ascii="HG丸ｺﾞｼｯｸM-PRO" w:eastAsia="HG丸ｺﾞｼｯｸM-PRO" w:hint="eastAsia"/>
        </w:rPr>
        <w:t>５　いじめが起きた集団への働きかけ</w:t>
      </w:r>
    </w:p>
    <w:p w:rsidR="00316141" w:rsidRDefault="00316141" w:rsidP="00316141">
      <w:pPr>
        <w:rPr>
          <w:rFonts w:ascii="HG丸ｺﾞｼｯｸM-PRO" w:eastAsia="HG丸ｺﾞｼｯｸM-PRO"/>
        </w:rPr>
      </w:pPr>
      <w:r>
        <w:rPr>
          <w:rFonts w:ascii="HG丸ｺﾞｼｯｸM-PRO" w:eastAsia="HG丸ｺﾞｼｯｸM-PRO" w:hint="eastAsia"/>
        </w:rPr>
        <w:t>６　ネット上のいじめへの対応</w:t>
      </w:r>
    </w:p>
    <w:p w:rsidR="00316141" w:rsidRDefault="00316141" w:rsidP="00316141">
      <w:pPr>
        <w:rPr>
          <w:rFonts w:ascii="HG丸ｺﾞｼｯｸM-PRO" w:eastAsia="HG丸ｺﾞｼｯｸM-PRO"/>
        </w:rPr>
      </w:pPr>
      <w:r>
        <w:rPr>
          <w:rFonts w:ascii="HG丸ｺﾞｼｯｸM-PRO" w:eastAsia="HG丸ｺﾞｼｯｸM-PRO" w:hint="eastAsia"/>
        </w:rPr>
        <w:t>７　重大事態への対応</w:t>
      </w:r>
    </w:p>
    <w:p w:rsidR="00316141" w:rsidRDefault="00316141" w:rsidP="00316141"/>
    <w:p w:rsidR="00316141" w:rsidRDefault="00316141" w:rsidP="00316141">
      <w:pPr>
        <w:rPr>
          <w:rFonts w:ascii="HG丸ｺﾞｼｯｸM-PRO" w:eastAsia="HG丸ｺﾞｼｯｸM-PRO"/>
          <w:b/>
          <w:sz w:val="24"/>
        </w:rPr>
      </w:pPr>
      <w:r>
        <w:rPr>
          <w:rFonts w:ascii="HG丸ｺﾞｼｯｸM-PRO" w:eastAsia="HG丸ｺﾞｼｯｸM-PRO" w:hint="eastAsia"/>
          <w:b/>
          <w:sz w:val="24"/>
          <w:u w:val="single"/>
        </w:rPr>
        <w:t>第5章　その他</w:t>
      </w:r>
      <w:r>
        <w:rPr>
          <w:rFonts w:ascii="HG丸ｺﾞｼｯｸM-PRO" w:eastAsia="HG丸ｺﾞｼｯｸM-PRO" w:hint="eastAsia"/>
          <w:b/>
          <w:sz w:val="24"/>
        </w:rPr>
        <w:t xml:space="preserve">　………………………………………………………………　１０</w:t>
      </w:r>
    </w:p>
    <w:p w:rsidR="00316141" w:rsidRDefault="00316141" w:rsidP="00316141">
      <w:pPr>
        <w:rPr>
          <w:rFonts w:ascii="HG丸ｺﾞｼｯｸM-PRO" w:eastAsia="HG丸ｺﾞｼｯｸM-PRO"/>
          <w:b/>
          <w:sz w:val="24"/>
          <w:u w:val="single"/>
        </w:rPr>
      </w:pPr>
    </w:p>
    <w:p w:rsidR="00316141" w:rsidRDefault="00316141" w:rsidP="00316141">
      <w:pPr>
        <w:rPr>
          <w:rFonts w:ascii="HG丸ｺﾞｼｯｸM-PRO" w:eastAsia="HG丸ｺﾞｼｯｸM-PRO"/>
          <w:b/>
          <w:sz w:val="24"/>
          <w:u w:val="single"/>
        </w:rPr>
      </w:pPr>
    </w:p>
    <w:p w:rsidR="00316141" w:rsidRDefault="00316141" w:rsidP="00316141">
      <w:pPr>
        <w:rPr>
          <w:rFonts w:ascii="HG丸ｺﾞｼｯｸM-PRO" w:eastAsia="HG丸ｺﾞｼｯｸM-PRO"/>
          <w:b/>
          <w:sz w:val="24"/>
        </w:rPr>
      </w:pPr>
      <w:r>
        <w:rPr>
          <w:rFonts w:ascii="HG丸ｺﾞｼｯｸM-PRO" w:eastAsia="HG丸ｺﾞｼｯｸM-PRO" w:hint="eastAsia"/>
          <w:b/>
          <w:sz w:val="24"/>
        </w:rPr>
        <w:t>【別添資料】</w:t>
      </w:r>
    </w:p>
    <w:p w:rsidR="00316141" w:rsidRDefault="00316141" w:rsidP="00316141">
      <w:pPr>
        <w:rPr>
          <w:rFonts w:ascii="HG丸ｺﾞｼｯｸM-PRO" w:eastAsia="HG丸ｺﾞｼｯｸM-PRO"/>
        </w:rPr>
      </w:pPr>
      <w:r>
        <w:rPr>
          <w:rFonts w:ascii="HG丸ｺﾞｼｯｸM-PRO" w:eastAsia="HG丸ｺﾞｼｯｸM-PRO" w:hint="eastAsia"/>
        </w:rPr>
        <w:t>５つのレベルに応じた問題行動への対応チャート</w:t>
      </w:r>
    </w:p>
    <w:p w:rsidR="00316141" w:rsidRDefault="00316141" w:rsidP="00316141">
      <w:pPr>
        <w:rPr>
          <w:rFonts w:ascii="HG丸ｺﾞｼｯｸM-PRO" w:eastAsia="HG丸ｺﾞｼｯｸM-PRO"/>
        </w:rPr>
      </w:pPr>
      <w:r>
        <w:rPr>
          <w:rFonts w:ascii="HG丸ｺﾞｼｯｸM-PRO" w:eastAsia="HG丸ｺﾞｼｯｸM-PRO" w:hint="eastAsia"/>
        </w:rPr>
        <w:t>様式―１　学校生活における他者から侵害を受けていると感じている児童の状況について</w:t>
      </w:r>
    </w:p>
    <w:p w:rsidR="00316141" w:rsidRPr="00316141" w:rsidRDefault="00316141" w:rsidP="008A6F39">
      <w:pPr>
        <w:rPr>
          <w:rFonts w:asciiTheme="minorEastAsia" w:eastAsiaTheme="minorEastAsia" w:hAnsiTheme="minorEastAsia"/>
          <w:b/>
          <w:sz w:val="24"/>
          <w:szCs w:val="24"/>
          <w:u w:val="single"/>
        </w:rPr>
      </w:pPr>
    </w:p>
    <w:p w:rsidR="00316141" w:rsidRDefault="00316141" w:rsidP="008A6F39">
      <w:pPr>
        <w:rPr>
          <w:rFonts w:asciiTheme="minorEastAsia" w:eastAsiaTheme="minorEastAsia" w:hAnsiTheme="minorEastAsia"/>
          <w:b/>
          <w:sz w:val="24"/>
          <w:szCs w:val="24"/>
          <w:u w:val="single"/>
        </w:rPr>
      </w:pPr>
    </w:p>
    <w:p w:rsidR="00316141" w:rsidRDefault="00316141" w:rsidP="008A6F39">
      <w:pPr>
        <w:rPr>
          <w:rFonts w:asciiTheme="minorEastAsia" w:eastAsiaTheme="minorEastAsia" w:hAnsiTheme="minorEastAsia"/>
          <w:b/>
          <w:sz w:val="24"/>
          <w:szCs w:val="24"/>
          <w:u w:val="single"/>
        </w:rPr>
      </w:pPr>
    </w:p>
    <w:p w:rsidR="00AA6B48" w:rsidRDefault="00AA6B48" w:rsidP="008A6F39">
      <w:pPr>
        <w:rPr>
          <w:rFonts w:asciiTheme="minorEastAsia" w:eastAsiaTheme="minorEastAsia" w:hAnsiTheme="minorEastAsia"/>
          <w:b/>
          <w:sz w:val="24"/>
          <w:szCs w:val="24"/>
          <w:u w:val="single"/>
        </w:rPr>
      </w:pPr>
    </w:p>
    <w:p w:rsidR="00AA6B48" w:rsidRDefault="00AA6B48" w:rsidP="008A6F39">
      <w:pPr>
        <w:rPr>
          <w:rFonts w:asciiTheme="minorEastAsia" w:eastAsiaTheme="minorEastAsia" w:hAnsiTheme="minorEastAsia"/>
          <w:b/>
          <w:sz w:val="24"/>
          <w:szCs w:val="24"/>
          <w:u w:val="single"/>
        </w:rPr>
      </w:pPr>
    </w:p>
    <w:p w:rsidR="00AA6B48" w:rsidRDefault="00AA6B48" w:rsidP="008A6F39">
      <w:pPr>
        <w:rPr>
          <w:rFonts w:asciiTheme="minorEastAsia" w:eastAsiaTheme="minorEastAsia" w:hAnsiTheme="minorEastAsia"/>
          <w:b/>
          <w:sz w:val="24"/>
          <w:szCs w:val="24"/>
          <w:u w:val="single"/>
        </w:rPr>
      </w:pPr>
    </w:p>
    <w:p w:rsidR="00AA6B48" w:rsidRDefault="00AA6B48" w:rsidP="008A6F39">
      <w:pPr>
        <w:rPr>
          <w:rFonts w:asciiTheme="minorEastAsia" w:eastAsiaTheme="minorEastAsia" w:hAnsiTheme="minorEastAsia"/>
          <w:b/>
          <w:sz w:val="24"/>
          <w:szCs w:val="24"/>
          <w:u w:val="single"/>
        </w:rPr>
      </w:pPr>
    </w:p>
    <w:p w:rsidR="00C305F6" w:rsidRPr="0013667C" w:rsidRDefault="00C305F6" w:rsidP="008A6F39">
      <w:pPr>
        <w:rPr>
          <w:rFonts w:asciiTheme="minorEastAsia" w:eastAsiaTheme="minorEastAsia" w:hAnsiTheme="minorEastAsia"/>
          <w:b/>
          <w:sz w:val="24"/>
          <w:szCs w:val="24"/>
          <w:u w:val="single"/>
        </w:rPr>
      </w:pPr>
      <w:r w:rsidRPr="0013667C">
        <w:rPr>
          <w:rFonts w:asciiTheme="minorEastAsia" w:eastAsiaTheme="minorEastAsia" w:hAnsiTheme="minorEastAsia" w:hint="eastAsia"/>
          <w:b/>
          <w:sz w:val="24"/>
          <w:szCs w:val="24"/>
          <w:u w:val="single"/>
        </w:rPr>
        <w:lastRenderedPageBreak/>
        <w:t>第１章　いじめ防止に関する本校の考え方</w:t>
      </w:r>
    </w:p>
    <w:p w:rsidR="00C305F6" w:rsidRDefault="00C305F6" w:rsidP="003458ED">
      <w:pPr>
        <w:ind w:left="422" w:hangingChars="200" w:hanging="422"/>
        <w:rPr>
          <w:rFonts w:ascii="HG丸ｺﾞｼｯｸM-PRO" w:eastAsia="HG丸ｺﾞｼｯｸM-PRO" w:hAnsi="HG丸ｺﾞｼｯｸM-PRO"/>
          <w:b/>
          <w:color w:val="000000"/>
        </w:rPr>
      </w:pPr>
      <w:r w:rsidRPr="008A6F39">
        <w:rPr>
          <w:rFonts w:ascii="HG丸ｺﾞｼｯｸM-PRO" w:eastAsia="HG丸ｺﾞｼｯｸM-PRO" w:hAnsi="HG丸ｺﾞｼｯｸM-PRO" w:hint="eastAsia"/>
          <w:b/>
          <w:color w:val="000000"/>
        </w:rPr>
        <w:t xml:space="preserve">　</w:t>
      </w:r>
    </w:p>
    <w:p w:rsidR="00C305F6" w:rsidRPr="0085566F" w:rsidRDefault="00C305F6" w:rsidP="003458ED">
      <w:pPr>
        <w:ind w:leftChars="100" w:left="421" w:hangingChars="100" w:hanging="211"/>
        <w:rPr>
          <w:rFonts w:asciiTheme="minorEastAsia" w:eastAsiaTheme="minorEastAsia" w:hAnsiTheme="minorEastAsia"/>
          <w:b/>
          <w:color w:val="000000"/>
        </w:rPr>
      </w:pPr>
      <w:r w:rsidRPr="0085566F">
        <w:rPr>
          <w:rFonts w:asciiTheme="minorEastAsia" w:eastAsiaTheme="minorEastAsia" w:hAnsiTheme="minorEastAsia" w:hint="eastAsia"/>
          <w:b/>
          <w:color w:val="000000"/>
        </w:rPr>
        <w:t>１　基本理念</w:t>
      </w:r>
    </w:p>
    <w:p w:rsidR="00C305F6" w:rsidRPr="0085566F" w:rsidRDefault="00C305F6" w:rsidP="003458ED">
      <w:pPr>
        <w:ind w:leftChars="300" w:left="630" w:firstLineChars="100" w:firstLine="210"/>
        <w:rPr>
          <w:rFonts w:asciiTheme="minorEastAsia" w:eastAsiaTheme="minorEastAsia" w:hAnsiTheme="minorEastAsia"/>
          <w:color w:val="000000"/>
        </w:rPr>
      </w:pPr>
      <w:r w:rsidRPr="0085566F">
        <w:rPr>
          <w:rFonts w:asciiTheme="minorEastAsia" w:eastAsiaTheme="minorEastAsia" w:hAnsiTheme="minorEastAsia" w:hint="eastAsia"/>
          <w:color w:val="000000"/>
        </w:rPr>
        <w:t>いじめは、その子どもの将来にわたって内面を深く傷つけるものであり、子どもの健全な成長に影響を及ぼす、まさに人権に関わる重大な問題である。全教職員が、いじめはもちろん、いじめをはやし立てたり、傍観したりする行為も絶対</w:t>
      </w:r>
      <w:r w:rsidR="00AB206B">
        <w:rPr>
          <w:rFonts w:asciiTheme="minorEastAsia" w:eastAsiaTheme="minorEastAsia" w:hAnsiTheme="minorEastAsia" w:hint="eastAsia"/>
          <w:color w:val="000000"/>
        </w:rPr>
        <w:t>に許さない姿勢で、どんな些細なことでも必ず親身になり相談を行い</w:t>
      </w:r>
      <w:r w:rsidR="00F50DA4">
        <w:rPr>
          <w:rFonts w:asciiTheme="minorEastAsia" w:eastAsiaTheme="minorEastAsia" w:hAnsiTheme="minorEastAsia" w:hint="eastAsia"/>
          <w:color w:val="000000"/>
        </w:rPr>
        <w:t>、</w:t>
      </w:r>
      <w:r w:rsidRPr="0085566F">
        <w:rPr>
          <w:rFonts w:asciiTheme="minorEastAsia" w:eastAsiaTheme="minorEastAsia" w:hAnsiTheme="minorEastAsia" w:hint="eastAsia"/>
          <w:color w:val="000000"/>
        </w:rPr>
        <w:t>いじめ事象の発</w:t>
      </w:r>
      <w:r w:rsidR="00993A67">
        <w:rPr>
          <w:rFonts w:asciiTheme="minorEastAsia" w:eastAsiaTheme="minorEastAsia" w:hAnsiTheme="minorEastAsia" w:hint="eastAsia"/>
          <w:color w:val="000000"/>
        </w:rPr>
        <w:t>生・深刻化を防ぎ、いじめを許さない児童の意識を確立</w:t>
      </w:r>
      <w:r w:rsidR="00F50DA4">
        <w:rPr>
          <w:rFonts w:asciiTheme="minorEastAsia" w:eastAsiaTheme="minorEastAsia" w:hAnsiTheme="minorEastAsia" w:hint="eastAsia"/>
          <w:color w:val="000000"/>
        </w:rPr>
        <w:t>していく</w:t>
      </w:r>
      <w:r w:rsidRPr="0085566F">
        <w:rPr>
          <w:rFonts w:asciiTheme="minorEastAsia" w:eastAsiaTheme="minorEastAsia" w:hAnsiTheme="minorEastAsia" w:hint="eastAsia"/>
          <w:color w:val="000000"/>
        </w:rPr>
        <w:t>。</w:t>
      </w:r>
    </w:p>
    <w:p w:rsidR="00C305F6" w:rsidRPr="0085566F" w:rsidRDefault="00C305F6" w:rsidP="003458ED">
      <w:pPr>
        <w:ind w:leftChars="300" w:left="630" w:firstLineChars="100" w:firstLine="210"/>
        <w:rPr>
          <w:rFonts w:asciiTheme="minorEastAsia" w:eastAsiaTheme="minorEastAsia" w:hAnsiTheme="minorEastAsia"/>
          <w:color w:val="000000"/>
        </w:rPr>
      </w:pPr>
      <w:r w:rsidRPr="0085566F">
        <w:rPr>
          <w:rFonts w:asciiTheme="minorEastAsia" w:eastAsiaTheme="minorEastAsia" w:hAnsiTheme="minorEastAsia" w:hint="eastAsia"/>
          <w:color w:val="000000"/>
        </w:rPr>
        <w:t>そのためには、学校として教育活動の全てにおいて生命や人権を大切にする精神を貫くことや、教職員自身が、児童を一人ひとり多様な個性を持つかけがえのない存在として尊重し、児童の人格のすこやかな発達を支</w:t>
      </w:r>
      <w:r w:rsidR="00AB206B">
        <w:rPr>
          <w:rFonts w:asciiTheme="minorEastAsia" w:eastAsiaTheme="minorEastAsia" w:hAnsiTheme="minorEastAsia" w:hint="eastAsia"/>
          <w:color w:val="000000"/>
        </w:rPr>
        <w:t>援するという児童観、指導観に立ち指導を徹底していく。</w:t>
      </w:r>
    </w:p>
    <w:p w:rsidR="00452177" w:rsidRPr="0085566F" w:rsidRDefault="00C305F6" w:rsidP="003458ED">
      <w:pPr>
        <w:ind w:left="630" w:hangingChars="300" w:hanging="630"/>
        <w:rPr>
          <w:rFonts w:asciiTheme="minorEastAsia" w:eastAsiaTheme="minorEastAsia" w:hAnsiTheme="minorEastAsia"/>
          <w:color w:val="000000"/>
        </w:rPr>
      </w:pPr>
      <w:r w:rsidRPr="0085566F">
        <w:rPr>
          <w:rFonts w:asciiTheme="minorEastAsia" w:eastAsiaTheme="minorEastAsia" w:hAnsiTheme="minorEastAsia" w:hint="eastAsia"/>
          <w:color w:val="000000"/>
        </w:rPr>
        <w:t xml:space="preserve">　　　　本校では、</w:t>
      </w:r>
      <w:r w:rsidR="000E1B61">
        <w:rPr>
          <w:rFonts w:asciiTheme="minorEastAsia" w:eastAsiaTheme="minorEastAsia" w:hAnsiTheme="minorEastAsia" w:hint="eastAsia"/>
          <w:color w:val="000000"/>
        </w:rPr>
        <w:t>学校教育目標「たくましく自立する子どもを育てる」</w:t>
      </w:r>
      <w:r w:rsidR="00452177" w:rsidRPr="0085566F">
        <w:rPr>
          <w:rFonts w:asciiTheme="minorEastAsia" w:eastAsiaTheme="minorEastAsia" w:hAnsiTheme="minorEastAsia" w:hint="eastAsia"/>
          <w:color w:val="000000"/>
        </w:rPr>
        <w:t>実現のために、人権感覚を育む集団作りと道徳性を養うことにより、豊かな人間性と心身共にたくましい子どもを育成することを経営の一つの重点に据え、取り組んでいる。</w:t>
      </w:r>
    </w:p>
    <w:p w:rsidR="00C305F6" w:rsidRPr="0085566F" w:rsidRDefault="00C305F6" w:rsidP="00452177">
      <w:pPr>
        <w:ind w:leftChars="300" w:left="630" w:firstLineChars="100" w:firstLine="210"/>
        <w:rPr>
          <w:rFonts w:asciiTheme="minorEastAsia" w:eastAsiaTheme="minorEastAsia" w:hAnsiTheme="minorEastAsia"/>
          <w:color w:val="000000"/>
        </w:rPr>
      </w:pPr>
      <w:r w:rsidRPr="0085566F">
        <w:rPr>
          <w:rFonts w:asciiTheme="minorEastAsia" w:eastAsiaTheme="minorEastAsia" w:hAnsiTheme="minorEastAsia" w:hint="eastAsia"/>
          <w:color w:val="000000"/>
        </w:rPr>
        <w:t>いじめは重大な人権侵害事象であるという認識のもとに、ここに学校いじめ防止基本方針を定める。</w:t>
      </w:r>
    </w:p>
    <w:p w:rsidR="00C305F6" w:rsidRDefault="00C305F6" w:rsidP="003458ED">
      <w:pPr>
        <w:ind w:leftChars="300" w:left="840" w:hangingChars="100" w:hanging="210"/>
        <w:rPr>
          <w:color w:val="000000"/>
        </w:rPr>
      </w:pPr>
    </w:p>
    <w:p w:rsidR="00C305F6" w:rsidRPr="0085566F" w:rsidRDefault="00C305F6" w:rsidP="003458ED">
      <w:pPr>
        <w:ind w:leftChars="100" w:left="421" w:hangingChars="100" w:hanging="211"/>
        <w:rPr>
          <w:rFonts w:asciiTheme="minorEastAsia" w:eastAsiaTheme="minorEastAsia" w:hAnsiTheme="minorEastAsia"/>
          <w:b/>
          <w:color w:val="000000"/>
        </w:rPr>
      </w:pPr>
      <w:r w:rsidRPr="0085566F">
        <w:rPr>
          <w:rFonts w:asciiTheme="minorEastAsia" w:eastAsiaTheme="minorEastAsia" w:hAnsiTheme="minorEastAsia" w:hint="eastAsia"/>
          <w:b/>
          <w:color w:val="000000"/>
        </w:rPr>
        <w:t>２　いじめの定義</w:t>
      </w:r>
    </w:p>
    <w:p w:rsidR="00C305F6" w:rsidRPr="0085566F" w:rsidRDefault="00C305F6" w:rsidP="003458ED">
      <w:pPr>
        <w:ind w:leftChars="300" w:left="630" w:firstLineChars="100" w:firstLine="210"/>
        <w:rPr>
          <w:rFonts w:asciiTheme="minorEastAsia" w:eastAsiaTheme="minorEastAsia" w:hAnsiTheme="minorEastAsia"/>
          <w:color w:val="000000"/>
        </w:rPr>
      </w:pPr>
      <w:r w:rsidRPr="0085566F">
        <w:rPr>
          <w:rFonts w:asciiTheme="minorEastAsia" w:eastAsiaTheme="minorEastAsia" w:hAnsiTheme="minorEastAsia" w:hint="eastAsia"/>
          <w:color w:val="000000"/>
        </w:rPr>
        <w:t>「いじめ」とは、児童等に対して、当該児童等が在籍する学校に在籍している等　　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13667C" w:rsidRPr="0085566F" w:rsidRDefault="0013667C" w:rsidP="003458ED">
      <w:pPr>
        <w:ind w:leftChars="300" w:left="630" w:firstLineChars="100" w:firstLine="210"/>
        <w:rPr>
          <w:rFonts w:asciiTheme="minorEastAsia" w:eastAsiaTheme="minorEastAsia" w:hAnsiTheme="minorEastAsia"/>
          <w:color w:val="000000"/>
        </w:rPr>
      </w:pPr>
      <w:r w:rsidRPr="0085566F">
        <w:rPr>
          <w:rFonts w:asciiTheme="minorEastAsia" w:eastAsiaTheme="minorEastAsia" w:hAnsiTheme="minorEastAsia" w:hint="eastAsia"/>
          <w:color w:val="000000"/>
        </w:rPr>
        <w:t xml:space="preserve">　　　　　　　　　　　　　　　　　　　（いじめ防止対策推進法　第２条）</w:t>
      </w:r>
    </w:p>
    <w:p w:rsidR="00C305F6" w:rsidRPr="0085566F" w:rsidRDefault="00C305F6" w:rsidP="003458ED">
      <w:pPr>
        <w:ind w:leftChars="300" w:left="630" w:firstLineChars="100" w:firstLine="210"/>
        <w:rPr>
          <w:rFonts w:asciiTheme="minorEastAsia" w:eastAsiaTheme="minorEastAsia" w:hAnsiTheme="minorEastAsia"/>
          <w:color w:val="000000"/>
        </w:rPr>
      </w:pPr>
      <w:r w:rsidRPr="0085566F">
        <w:rPr>
          <w:rFonts w:asciiTheme="minorEastAsia" w:eastAsiaTheme="minorEastAsia" w:hAnsiTheme="minorEastAsia" w:hint="eastAsia"/>
          <w:color w:val="000000"/>
        </w:rPr>
        <w:t>具体的ないじめの態様は，以下のようなものがある。</w:t>
      </w:r>
    </w:p>
    <w:p w:rsidR="00C305F6" w:rsidRPr="0085566F" w:rsidRDefault="00C305F6" w:rsidP="003458ED">
      <w:pPr>
        <w:ind w:leftChars="300" w:left="630" w:firstLineChars="200" w:firstLine="420"/>
        <w:rPr>
          <w:rFonts w:asciiTheme="minorEastAsia" w:eastAsiaTheme="minorEastAsia" w:hAnsiTheme="minorEastAsia"/>
          <w:color w:val="000000"/>
        </w:rPr>
      </w:pPr>
      <w:r w:rsidRPr="0085566F">
        <w:rPr>
          <w:rFonts w:asciiTheme="minorEastAsia" w:eastAsiaTheme="minorEastAsia" w:hAnsiTheme="minorEastAsia" w:cs="ＭＳ 明朝" w:hint="eastAsia"/>
          <w:color w:val="000000"/>
        </w:rPr>
        <w:t>➢</w:t>
      </w:r>
      <w:r w:rsidRPr="0085566F">
        <w:rPr>
          <w:rFonts w:asciiTheme="minorEastAsia" w:eastAsiaTheme="minorEastAsia" w:hAnsiTheme="minorEastAsia" w:hint="eastAsia"/>
          <w:color w:val="000000"/>
        </w:rPr>
        <w:t>冷やかしやからかい，悪口や脅し文句，嫌なことを言われる</w:t>
      </w:r>
    </w:p>
    <w:p w:rsidR="00C305F6" w:rsidRPr="0085566F" w:rsidRDefault="00C305F6" w:rsidP="003458ED">
      <w:pPr>
        <w:ind w:leftChars="300" w:left="630" w:firstLineChars="200" w:firstLine="420"/>
        <w:rPr>
          <w:rFonts w:asciiTheme="minorEastAsia" w:eastAsiaTheme="minorEastAsia" w:hAnsiTheme="minorEastAsia"/>
          <w:color w:val="000000"/>
        </w:rPr>
      </w:pPr>
      <w:r w:rsidRPr="0085566F">
        <w:rPr>
          <w:rFonts w:asciiTheme="minorEastAsia" w:eastAsiaTheme="minorEastAsia" w:hAnsiTheme="minorEastAsia" w:cs="ＭＳ 明朝" w:hint="eastAsia"/>
          <w:color w:val="000000"/>
        </w:rPr>
        <w:t>➢</w:t>
      </w:r>
      <w:r w:rsidRPr="0085566F">
        <w:rPr>
          <w:rFonts w:asciiTheme="minorEastAsia" w:eastAsiaTheme="minorEastAsia" w:hAnsiTheme="minorEastAsia" w:hint="eastAsia"/>
          <w:color w:val="000000"/>
        </w:rPr>
        <w:t>仲間はずれ，集団による無視をされる</w:t>
      </w:r>
    </w:p>
    <w:p w:rsidR="00C305F6" w:rsidRPr="0085566F" w:rsidRDefault="00C305F6" w:rsidP="003458ED">
      <w:pPr>
        <w:ind w:leftChars="300" w:left="630" w:firstLineChars="200" w:firstLine="420"/>
        <w:rPr>
          <w:rFonts w:asciiTheme="minorEastAsia" w:eastAsiaTheme="minorEastAsia" w:hAnsiTheme="minorEastAsia"/>
          <w:color w:val="000000"/>
        </w:rPr>
      </w:pPr>
      <w:r w:rsidRPr="0085566F">
        <w:rPr>
          <w:rFonts w:asciiTheme="minorEastAsia" w:eastAsiaTheme="minorEastAsia" w:hAnsiTheme="minorEastAsia" w:cs="ＭＳ 明朝" w:hint="eastAsia"/>
          <w:color w:val="000000"/>
        </w:rPr>
        <w:t>➢</w:t>
      </w:r>
      <w:r w:rsidRPr="0085566F">
        <w:rPr>
          <w:rFonts w:asciiTheme="minorEastAsia" w:eastAsiaTheme="minorEastAsia" w:hAnsiTheme="minorEastAsia" w:hint="eastAsia"/>
          <w:color w:val="000000"/>
        </w:rPr>
        <w:t>軽くぶつかられたり，遊ぶふりをして叩かれたり，蹴られたりする</w:t>
      </w:r>
    </w:p>
    <w:p w:rsidR="00C305F6" w:rsidRPr="0085566F" w:rsidRDefault="00C305F6" w:rsidP="003458ED">
      <w:pPr>
        <w:ind w:leftChars="300" w:left="630" w:firstLineChars="200" w:firstLine="420"/>
        <w:rPr>
          <w:rFonts w:asciiTheme="minorEastAsia" w:eastAsiaTheme="minorEastAsia" w:hAnsiTheme="minorEastAsia"/>
          <w:color w:val="000000"/>
        </w:rPr>
      </w:pPr>
      <w:r w:rsidRPr="0085566F">
        <w:rPr>
          <w:rFonts w:asciiTheme="minorEastAsia" w:eastAsiaTheme="minorEastAsia" w:hAnsiTheme="minorEastAsia" w:cs="ＭＳ 明朝" w:hint="eastAsia"/>
          <w:color w:val="000000"/>
        </w:rPr>
        <w:t>➢</w:t>
      </w:r>
      <w:r w:rsidRPr="0085566F">
        <w:rPr>
          <w:rFonts w:asciiTheme="minorEastAsia" w:eastAsiaTheme="minorEastAsia" w:hAnsiTheme="minorEastAsia" w:hint="eastAsia"/>
          <w:color w:val="000000"/>
        </w:rPr>
        <w:t>ひどくぶつかられたり，叩かれたり，蹴られたりする</w:t>
      </w:r>
    </w:p>
    <w:p w:rsidR="00C305F6" w:rsidRPr="0085566F" w:rsidRDefault="00C305F6" w:rsidP="003458ED">
      <w:pPr>
        <w:ind w:leftChars="300" w:left="630" w:firstLineChars="200" w:firstLine="420"/>
        <w:rPr>
          <w:rFonts w:asciiTheme="minorEastAsia" w:eastAsiaTheme="minorEastAsia" w:hAnsiTheme="minorEastAsia"/>
          <w:color w:val="000000"/>
        </w:rPr>
      </w:pPr>
      <w:r w:rsidRPr="0085566F">
        <w:rPr>
          <w:rFonts w:asciiTheme="minorEastAsia" w:eastAsiaTheme="minorEastAsia" w:hAnsiTheme="minorEastAsia" w:cs="ＭＳ 明朝" w:hint="eastAsia"/>
          <w:color w:val="000000"/>
        </w:rPr>
        <w:t>➢</w:t>
      </w:r>
      <w:r w:rsidRPr="0085566F">
        <w:rPr>
          <w:rFonts w:asciiTheme="minorEastAsia" w:eastAsiaTheme="minorEastAsia" w:hAnsiTheme="minorEastAsia" w:hint="eastAsia"/>
          <w:color w:val="000000"/>
        </w:rPr>
        <w:t>金品をたかられる</w:t>
      </w:r>
    </w:p>
    <w:p w:rsidR="00C305F6" w:rsidRPr="0085566F" w:rsidRDefault="00C305F6" w:rsidP="003458ED">
      <w:pPr>
        <w:ind w:leftChars="300" w:left="630" w:firstLineChars="200" w:firstLine="420"/>
        <w:rPr>
          <w:rFonts w:asciiTheme="minorEastAsia" w:eastAsiaTheme="minorEastAsia" w:hAnsiTheme="minorEastAsia"/>
          <w:color w:val="000000"/>
        </w:rPr>
      </w:pPr>
      <w:r w:rsidRPr="0085566F">
        <w:rPr>
          <w:rFonts w:asciiTheme="minorEastAsia" w:eastAsiaTheme="minorEastAsia" w:hAnsiTheme="minorEastAsia" w:cs="ＭＳ 明朝" w:hint="eastAsia"/>
          <w:color w:val="000000"/>
        </w:rPr>
        <w:t>➢</w:t>
      </w:r>
      <w:r w:rsidRPr="0085566F">
        <w:rPr>
          <w:rFonts w:asciiTheme="minorEastAsia" w:eastAsiaTheme="minorEastAsia" w:hAnsiTheme="minorEastAsia" w:hint="eastAsia"/>
          <w:color w:val="000000"/>
        </w:rPr>
        <w:t>金品を隠されたり，盗まれたり，壊されたり，捨てられたりする</w:t>
      </w:r>
    </w:p>
    <w:p w:rsidR="00C305F6" w:rsidRPr="0085566F" w:rsidRDefault="00C305F6" w:rsidP="003458ED">
      <w:pPr>
        <w:ind w:leftChars="300" w:left="630" w:firstLineChars="200" w:firstLine="420"/>
        <w:rPr>
          <w:rFonts w:asciiTheme="minorEastAsia" w:eastAsiaTheme="minorEastAsia" w:hAnsiTheme="minorEastAsia"/>
          <w:color w:val="000000"/>
        </w:rPr>
      </w:pPr>
      <w:r w:rsidRPr="0085566F">
        <w:rPr>
          <w:rFonts w:asciiTheme="minorEastAsia" w:eastAsiaTheme="minorEastAsia" w:hAnsiTheme="minorEastAsia" w:cs="ＭＳ 明朝" w:hint="eastAsia"/>
          <w:color w:val="000000"/>
        </w:rPr>
        <w:t>➢</w:t>
      </w:r>
      <w:r w:rsidRPr="0085566F">
        <w:rPr>
          <w:rFonts w:asciiTheme="minorEastAsia" w:eastAsiaTheme="minorEastAsia" w:hAnsiTheme="minorEastAsia" w:hint="eastAsia"/>
          <w:color w:val="000000"/>
        </w:rPr>
        <w:t>嫌なことや恥ずかしいこと，危険なことをされたり，させられたりする</w:t>
      </w:r>
    </w:p>
    <w:p w:rsidR="00C305F6" w:rsidRDefault="00C305F6" w:rsidP="003458ED">
      <w:pPr>
        <w:ind w:leftChars="300" w:left="630" w:firstLineChars="200" w:firstLine="420"/>
        <w:rPr>
          <w:rFonts w:asciiTheme="minorEastAsia" w:eastAsiaTheme="minorEastAsia" w:hAnsiTheme="minorEastAsia"/>
          <w:color w:val="000000"/>
        </w:rPr>
      </w:pPr>
      <w:r w:rsidRPr="0085566F">
        <w:rPr>
          <w:rFonts w:asciiTheme="minorEastAsia" w:eastAsiaTheme="minorEastAsia" w:hAnsiTheme="minorEastAsia" w:cs="ＭＳ 明朝" w:hint="eastAsia"/>
          <w:color w:val="000000"/>
        </w:rPr>
        <w:t>➢</w:t>
      </w:r>
      <w:r w:rsidRPr="0085566F">
        <w:rPr>
          <w:rFonts w:asciiTheme="minorEastAsia" w:eastAsiaTheme="minorEastAsia" w:hAnsiTheme="minorEastAsia" w:hint="eastAsia"/>
          <w:color w:val="000000"/>
        </w:rPr>
        <w:t>パソコンや携帯電話等で，誹謗中傷や嫌なことをされる</w:t>
      </w:r>
      <w:r w:rsidRPr="0085566F">
        <w:rPr>
          <w:rFonts w:asciiTheme="minorEastAsia" w:eastAsiaTheme="minorEastAsia" w:hAnsiTheme="minorEastAsia"/>
          <w:color w:val="000000"/>
        </w:rPr>
        <w:t xml:space="preserve"> </w:t>
      </w:r>
      <w:r w:rsidRPr="0085566F">
        <w:rPr>
          <w:rFonts w:asciiTheme="minorEastAsia" w:eastAsiaTheme="minorEastAsia" w:hAnsiTheme="minorEastAsia" w:hint="eastAsia"/>
          <w:color w:val="000000"/>
        </w:rPr>
        <w:t>等</w:t>
      </w:r>
    </w:p>
    <w:p w:rsidR="00993A67" w:rsidRPr="0085566F" w:rsidRDefault="00993A67" w:rsidP="003458ED">
      <w:pPr>
        <w:ind w:leftChars="300" w:left="630" w:firstLineChars="200" w:firstLine="420"/>
        <w:rPr>
          <w:rFonts w:asciiTheme="minorEastAsia" w:eastAsiaTheme="minorEastAsia" w:hAnsiTheme="minorEastAsia"/>
          <w:color w:val="000000"/>
        </w:rPr>
      </w:pPr>
    </w:p>
    <w:p w:rsidR="0085566F" w:rsidRDefault="0013667C" w:rsidP="0085566F">
      <w:pPr>
        <w:ind w:left="420" w:hangingChars="200" w:hanging="420"/>
        <w:rPr>
          <w:color w:val="000000"/>
        </w:rPr>
      </w:pPr>
      <w:r>
        <w:rPr>
          <w:rFonts w:hint="eastAsia"/>
          <w:color w:val="000000"/>
        </w:rPr>
        <w:t xml:space="preserve">　　　</w:t>
      </w:r>
      <w:r w:rsidR="0085566F">
        <w:rPr>
          <w:rFonts w:hint="eastAsia"/>
          <w:color w:val="000000"/>
        </w:rPr>
        <w:t xml:space="preserve">　</w:t>
      </w:r>
      <w:r>
        <w:rPr>
          <w:rFonts w:hint="eastAsia"/>
          <w:color w:val="000000"/>
        </w:rPr>
        <w:t>個々の行為が「いじめ」にあたるか否かの判断は、表面的・形式的にすることな</w:t>
      </w:r>
    </w:p>
    <w:p w:rsidR="0068432C" w:rsidRDefault="0098218F" w:rsidP="0068432C">
      <w:pPr>
        <w:ind w:leftChars="-100" w:left="-210" w:firstLineChars="400" w:firstLine="840"/>
        <w:rPr>
          <w:color w:val="000000"/>
        </w:rPr>
      </w:pPr>
      <w:r>
        <w:rPr>
          <w:rFonts w:hint="eastAsia"/>
          <w:color w:val="000000"/>
        </w:rPr>
        <w:t>く、いじめられた児童の立場に立ち</w:t>
      </w:r>
      <w:r w:rsidR="0068432C">
        <w:rPr>
          <w:rFonts w:hint="eastAsia"/>
          <w:color w:val="000000"/>
        </w:rPr>
        <w:t>、</w:t>
      </w:r>
      <w:r>
        <w:rPr>
          <w:rFonts w:hint="eastAsia"/>
          <w:color w:val="000000"/>
        </w:rPr>
        <w:t>起こった場所は学校の内外を問わない</w:t>
      </w:r>
      <w:r w:rsidR="0013667C">
        <w:rPr>
          <w:rFonts w:hint="eastAsia"/>
          <w:color w:val="000000"/>
        </w:rPr>
        <w:t>。また、</w:t>
      </w:r>
    </w:p>
    <w:p w:rsidR="0068432C" w:rsidRDefault="0085566F" w:rsidP="0068432C">
      <w:pPr>
        <w:ind w:leftChars="-100" w:left="-210" w:firstLineChars="400" w:firstLine="840"/>
        <w:rPr>
          <w:color w:val="000000"/>
        </w:rPr>
      </w:pPr>
      <w:r>
        <w:rPr>
          <w:rFonts w:hint="eastAsia"/>
          <w:color w:val="000000"/>
        </w:rPr>
        <w:t>「いじめ」の中には、犯罪行為として取り扱われるべきと認められ、早期に警察に</w:t>
      </w:r>
    </w:p>
    <w:p w:rsidR="0068432C" w:rsidRDefault="0085566F" w:rsidP="0068432C">
      <w:pPr>
        <w:ind w:leftChars="-100" w:left="-210" w:firstLineChars="400" w:firstLine="840"/>
        <w:rPr>
          <w:color w:val="000000"/>
        </w:rPr>
      </w:pPr>
      <w:r>
        <w:rPr>
          <w:rFonts w:hint="eastAsia"/>
          <w:color w:val="000000"/>
        </w:rPr>
        <w:t>相談することが重要なものや、児童の生命、身体又は財産に重大な被害が生じるよ</w:t>
      </w:r>
    </w:p>
    <w:p w:rsidR="0085566F" w:rsidRDefault="0085566F" w:rsidP="0068432C">
      <w:pPr>
        <w:ind w:leftChars="-100" w:left="-210" w:firstLineChars="400" w:firstLine="840"/>
        <w:rPr>
          <w:color w:val="000000"/>
        </w:rPr>
      </w:pPr>
      <w:r>
        <w:rPr>
          <w:rFonts w:hint="eastAsia"/>
          <w:color w:val="000000"/>
        </w:rPr>
        <w:t>うな、直ちに警察に通報することが必要なものが含まれる。</w:t>
      </w:r>
    </w:p>
    <w:p w:rsidR="00993A67" w:rsidRDefault="00993A67" w:rsidP="0085566F">
      <w:pPr>
        <w:ind w:leftChars="-100" w:left="-210" w:firstLineChars="400" w:firstLine="840"/>
        <w:rPr>
          <w:color w:val="000000"/>
        </w:rPr>
      </w:pPr>
    </w:p>
    <w:p w:rsidR="00C305F6" w:rsidRPr="0085566F" w:rsidRDefault="00C305F6" w:rsidP="0085566F">
      <w:pPr>
        <w:ind w:leftChars="100" w:left="421" w:hangingChars="100" w:hanging="211"/>
        <w:rPr>
          <w:rFonts w:asciiTheme="minorEastAsia" w:eastAsiaTheme="minorEastAsia" w:hAnsiTheme="minorEastAsia"/>
          <w:color w:val="000000"/>
        </w:rPr>
      </w:pPr>
      <w:r w:rsidRPr="0085566F">
        <w:rPr>
          <w:rFonts w:asciiTheme="minorEastAsia" w:eastAsiaTheme="minorEastAsia" w:hAnsiTheme="minorEastAsia" w:hint="eastAsia"/>
          <w:b/>
          <w:color w:val="000000"/>
        </w:rPr>
        <w:lastRenderedPageBreak/>
        <w:t>３　いじめ防止のための組織</w:t>
      </w:r>
    </w:p>
    <w:p w:rsidR="00C305F6" w:rsidRPr="0085566F" w:rsidRDefault="00C305F6" w:rsidP="003458ED">
      <w:pPr>
        <w:ind w:firstLineChars="100" w:firstLine="210"/>
        <w:rPr>
          <w:rFonts w:asciiTheme="minorEastAsia" w:eastAsiaTheme="minorEastAsia" w:hAnsiTheme="minorEastAsia"/>
          <w:color w:val="000000"/>
        </w:rPr>
      </w:pPr>
      <w:r w:rsidRPr="0085566F">
        <w:rPr>
          <w:rFonts w:asciiTheme="minorEastAsia" w:eastAsiaTheme="minorEastAsia" w:hAnsiTheme="minorEastAsia" w:hint="eastAsia"/>
          <w:color w:val="000000"/>
        </w:rPr>
        <w:t xml:space="preserve">　</w:t>
      </w:r>
      <w:r w:rsidRPr="0085566F">
        <w:rPr>
          <w:rFonts w:asciiTheme="minorEastAsia" w:eastAsiaTheme="minorEastAsia" w:hAnsiTheme="minorEastAsia"/>
          <w:color w:val="000000"/>
        </w:rPr>
        <w:t xml:space="preserve">(1) </w:t>
      </w:r>
      <w:r w:rsidRPr="0085566F">
        <w:rPr>
          <w:rFonts w:asciiTheme="minorEastAsia" w:eastAsiaTheme="minorEastAsia" w:hAnsiTheme="minorEastAsia" w:hint="eastAsia"/>
          <w:color w:val="000000"/>
        </w:rPr>
        <w:t>名称</w:t>
      </w:r>
    </w:p>
    <w:p w:rsidR="00C305F6" w:rsidRPr="0085566F" w:rsidRDefault="00C305F6" w:rsidP="003458ED">
      <w:pPr>
        <w:ind w:firstLineChars="100" w:firstLine="210"/>
        <w:rPr>
          <w:rFonts w:asciiTheme="minorEastAsia" w:eastAsiaTheme="minorEastAsia" w:hAnsiTheme="minorEastAsia"/>
        </w:rPr>
      </w:pPr>
      <w:r w:rsidRPr="0085566F">
        <w:rPr>
          <w:rFonts w:asciiTheme="minorEastAsia" w:eastAsiaTheme="minorEastAsia" w:hAnsiTheme="minorEastAsia" w:hint="eastAsia"/>
          <w:color w:val="000000"/>
        </w:rPr>
        <w:t xml:space="preserve">　　</w:t>
      </w:r>
      <w:r w:rsidR="0085566F">
        <w:rPr>
          <w:rFonts w:asciiTheme="minorEastAsia" w:eastAsiaTheme="minorEastAsia" w:hAnsiTheme="minorEastAsia" w:hint="eastAsia"/>
        </w:rPr>
        <w:t xml:space="preserve">　　</w:t>
      </w:r>
      <w:r w:rsidRPr="0085566F">
        <w:rPr>
          <w:rFonts w:asciiTheme="minorEastAsia" w:eastAsiaTheme="minorEastAsia" w:hAnsiTheme="minorEastAsia" w:hint="eastAsia"/>
        </w:rPr>
        <w:t>「いじめ</w:t>
      </w:r>
      <w:r w:rsidR="003376EA">
        <w:rPr>
          <w:rFonts w:asciiTheme="minorEastAsia" w:eastAsiaTheme="minorEastAsia" w:hAnsiTheme="minorEastAsia" w:hint="eastAsia"/>
        </w:rPr>
        <w:t>・不登校</w:t>
      </w:r>
      <w:r w:rsidR="0085566F">
        <w:rPr>
          <w:rFonts w:asciiTheme="minorEastAsia" w:eastAsiaTheme="minorEastAsia" w:hAnsiTheme="minorEastAsia" w:hint="eastAsia"/>
        </w:rPr>
        <w:t>問題</w:t>
      </w:r>
      <w:r w:rsidRPr="0085566F">
        <w:rPr>
          <w:rFonts w:asciiTheme="minorEastAsia" w:eastAsiaTheme="minorEastAsia" w:hAnsiTheme="minorEastAsia" w:hint="eastAsia"/>
        </w:rPr>
        <w:t>対策委員会」</w:t>
      </w:r>
    </w:p>
    <w:p w:rsidR="00C305F6" w:rsidRPr="0085566F" w:rsidRDefault="00C305F6" w:rsidP="003458ED">
      <w:pPr>
        <w:ind w:firstLineChars="200" w:firstLine="420"/>
        <w:rPr>
          <w:rFonts w:asciiTheme="minorEastAsia" w:eastAsiaTheme="minorEastAsia" w:hAnsiTheme="minorEastAsia"/>
          <w:color w:val="000000"/>
        </w:rPr>
      </w:pPr>
    </w:p>
    <w:p w:rsidR="00C305F6" w:rsidRPr="0085566F" w:rsidRDefault="00C305F6" w:rsidP="003458ED">
      <w:pPr>
        <w:ind w:firstLineChars="200" w:firstLine="420"/>
        <w:rPr>
          <w:rFonts w:asciiTheme="minorEastAsia" w:eastAsiaTheme="minorEastAsia" w:hAnsiTheme="minorEastAsia"/>
          <w:color w:val="000000"/>
        </w:rPr>
      </w:pPr>
      <w:r w:rsidRPr="0085566F">
        <w:rPr>
          <w:rFonts w:asciiTheme="minorEastAsia" w:eastAsiaTheme="minorEastAsia" w:hAnsiTheme="minorEastAsia"/>
          <w:color w:val="000000"/>
        </w:rPr>
        <w:t xml:space="preserve">(2) </w:t>
      </w:r>
      <w:r w:rsidRPr="0085566F">
        <w:rPr>
          <w:rFonts w:asciiTheme="minorEastAsia" w:eastAsiaTheme="minorEastAsia" w:hAnsiTheme="minorEastAsia" w:hint="eastAsia"/>
          <w:color w:val="000000"/>
        </w:rPr>
        <w:t>構成員</w:t>
      </w:r>
    </w:p>
    <w:p w:rsidR="00943F65" w:rsidRDefault="003C3059" w:rsidP="00943F65">
      <w:pPr>
        <w:ind w:leftChars="200" w:left="63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 xml:space="preserve">　　　校長、教頭、首席、生徒指導主担者、</w:t>
      </w:r>
      <w:r w:rsidR="00C305F6" w:rsidRPr="0085566F">
        <w:rPr>
          <w:rFonts w:asciiTheme="minorEastAsia" w:eastAsiaTheme="minorEastAsia" w:hAnsiTheme="minorEastAsia" w:hint="eastAsia"/>
          <w:color w:val="000000"/>
        </w:rPr>
        <w:t>養護教諭、</w:t>
      </w:r>
      <w:r>
        <w:rPr>
          <w:rFonts w:asciiTheme="minorEastAsia" w:eastAsiaTheme="minorEastAsia" w:hAnsiTheme="minorEastAsia" w:hint="eastAsia"/>
          <w:color w:val="000000"/>
        </w:rPr>
        <w:t>該当職員</w:t>
      </w:r>
    </w:p>
    <w:p w:rsidR="00C305F6" w:rsidRPr="0085566F" w:rsidRDefault="00C305F6" w:rsidP="00943F65">
      <w:pPr>
        <w:ind w:leftChars="200" w:left="420" w:firstLineChars="300" w:firstLine="630"/>
        <w:rPr>
          <w:rFonts w:asciiTheme="minorEastAsia" w:eastAsiaTheme="minorEastAsia" w:hAnsiTheme="minorEastAsia"/>
        </w:rPr>
      </w:pPr>
      <w:r w:rsidRPr="0085566F">
        <w:rPr>
          <w:rFonts w:asciiTheme="minorEastAsia" w:eastAsiaTheme="minorEastAsia" w:hAnsiTheme="minorEastAsia" w:hint="eastAsia"/>
        </w:rPr>
        <w:t>必要に応じて外部専門家</w:t>
      </w:r>
      <w:r w:rsidR="00943F65">
        <w:rPr>
          <w:rFonts w:asciiTheme="minorEastAsia" w:eastAsiaTheme="minorEastAsia" w:hAnsiTheme="minorEastAsia" w:hint="eastAsia"/>
        </w:rPr>
        <w:t>（ＳＣ、ＳＳＷ）</w:t>
      </w:r>
    </w:p>
    <w:p w:rsidR="00C305F6" w:rsidRPr="0085566F" w:rsidRDefault="00C305F6" w:rsidP="00AA1F08">
      <w:pPr>
        <w:rPr>
          <w:rFonts w:asciiTheme="minorEastAsia" w:eastAsiaTheme="minorEastAsia" w:hAnsiTheme="minorEastAsia"/>
          <w:color w:val="000000"/>
        </w:rPr>
      </w:pPr>
    </w:p>
    <w:p w:rsidR="00C305F6" w:rsidRPr="0085566F" w:rsidRDefault="00C305F6" w:rsidP="003458ED">
      <w:pPr>
        <w:ind w:firstLineChars="100" w:firstLine="210"/>
        <w:rPr>
          <w:rFonts w:asciiTheme="minorEastAsia" w:eastAsiaTheme="minorEastAsia" w:hAnsiTheme="minorEastAsia"/>
          <w:color w:val="000000"/>
        </w:rPr>
      </w:pPr>
      <w:r w:rsidRPr="0085566F">
        <w:rPr>
          <w:rFonts w:asciiTheme="minorEastAsia" w:eastAsiaTheme="minorEastAsia" w:hAnsiTheme="minorEastAsia" w:hint="eastAsia"/>
          <w:color w:val="000000"/>
        </w:rPr>
        <w:t xml:space="preserve">　</w:t>
      </w:r>
      <w:r w:rsidRPr="0085566F">
        <w:rPr>
          <w:rFonts w:asciiTheme="minorEastAsia" w:eastAsiaTheme="minorEastAsia" w:hAnsiTheme="minorEastAsia"/>
          <w:color w:val="000000"/>
        </w:rPr>
        <w:t xml:space="preserve">(3) </w:t>
      </w:r>
      <w:r w:rsidRPr="0085566F">
        <w:rPr>
          <w:rFonts w:asciiTheme="minorEastAsia" w:eastAsiaTheme="minorEastAsia" w:hAnsiTheme="minorEastAsia" w:hint="eastAsia"/>
          <w:color w:val="000000"/>
        </w:rPr>
        <w:t>役割</w:t>
      </w:r>
    </w:p>
    <w:p w:rsidR="00C305F6" w:rsidRPr="0085566F" w:rsidRDefault="00C305F6" w:rsidP="003458ED">
      <w:pPr>
        <w:ind w:firstLineChars="400" w:firstLine="840"/>
        <w:rPr>
          <w:rFonts w:asciiTheme="minorEastAsia" w:eastAsiaTheme="minorEastAsia" w:hAnsiTheme="minorEastAsia"/>
          <w:color w:val="000000"/>
        </w:rPr>
      </w:pPr>
      <w:r w:rsidRPr="0085566F">
        <w:rPr>
          <w:rFonts w:asciiTheme="minorEastAsia" w:eastAsiaTheme="minorEastAsia" w:hAnsiTheme="minorEastAsia" w:hint="eastAsia"/>
          <w:color w:val="000000"/>
        </w:rPr>
        <w:t>ア　学校いじめ防止基本方針の策定</w:t>
      </w:r>
    </w:p>
    <w:p w:rsidR="00C305F6" w:rsidRPr="0085566F" w:rsidRDefault="00C305F6" w:rsidP="003458ED">
      <w:pPr>
        <w:ind w:firstLineChars="400" w:firstLine="840"/>
        <w:rPr>
          <w:rFonts w:asciiTheme="minorEastAsia" w:eastAsiaTheme="minorEastAsia" w:hAnsiTheme="minorEastAsia"/>
          <w:color w:val="000000"/>
        </w:rPr>
      </w:pPr>
      <w:r w:rsidRPr="0085566F">
        <w:rPr>
          <w:rFonts w:asciiTheme="minorEastAsia" w:eastAsiaTheme="minorEastAsia" w:hAnsiTheme="minorEastAsia" w:hint="eastAsia"/>
          <w:color w:val="000000"/>
        </w:rPr>
        <w:t>イ　いじめの未然防止</w:t>
      </w:r>
    </w:p>
    <w:p w:rsidR="00C305F6" w:rsidRPr="0085566F" w:rsidRDefault="00C305F6" w:rsidP="003458ED">
      <w:pPr>
        <w:ind w:firstLineChars="400" w:firstLine="840"/>
        <w:rPr>
          <w:rFonts w:asciiTheme="minorEastAsia" w:eastAsiaTheme="minorEastAsia" w:hAnsiTheme="minorEastAsia"/>
          <w:color w:val="000000"/>
        </w:rPr>
      </w:pPr>
      <w:r w:rsidRPr="0085566F">
        <w:rPr>
          <w:rFonts w:asciiTheme="minorEastAsia" w:eastAsiaTheme="minorEastAsia" w:hAnsiTheme="minorEastAsia" w:hint="eastAsia"/>
          <w:color w:val="000000"/>
        </w:rPr>
        <w:t>ウ　いじめの対応</w:t>
      </w:r>
    </w:p>
    <w:p w:rsidR="00C305F6" w:rsidRPr="0085566F" w:rsidRDefault="00C305F6" w:rsidP="003458ED">
      <w:pPr>
        <w:ind w:firstLineChars="400" w:firstLine="840"/>
        <w:rPr>
          <w:rFonts w:asciiTheme="minorEastAsia" w:eastAsiaTheme="minorEastAsia" w:hAnsiTheme="minorEastAsia"/>
          <w:color w:val="000000"/>
        </w:rPr>
      </w:pPr>
      <w:r w:rsidRPr="0085566F">
        <w:rPr>
          <w:rFonts w:asciiTheme="minorEastAsia" w:eastAsiaTheme="minorEastAsia" w:hAnsiTheme="minorEastAsia" w:hint="eastAsia"/>
          <w:color w:val="000000"/>
        </w:rPr>
        <w:t>エ　教職員の資質向上のための校内研修</w:t>
      </w:r>
    </w:p>
    <w:p w:rsidR="00C305F6" w:rsidRPr="0085566F" w:rsidRDefault="00C305F6" w:rsidP="003458ED">
      <w:pPr>
        <w:ind w:firstLineChars="400" w:firstLine="840"/>
        <w:rPr>
          <w:rFonts w:asciiTheme="minorEastAsia" w:eastAsiaTheme="minorEastAsia" w:hAnsiTheme="minorEastAsia"/>
          <w:color w:val="000000"/>
        </w:rPr>
      </w:pPr>
      <w:r w:rsidRPr="0085566F">
        <w:rPr>
          <w:rFonts w:asciiTheme="minorEastAsia" w:eastAsiaTheme="minorEastAsia" w:hAnsiTheme="minorEastAsia" w:hint="eastAsia"/>
          <w:color w:val="000000"/>
        </w:rPr>
        <w:t>オ　年間計画の企画と実施</w:t>
      </w:r>
    </w:p>
    <w:p w:rsidR="00C305F6" w:rsidRPr="0085566F" w:rsidRDefault="00C305F6" w:rsidP="003458ED">
      <w:pPr>
        <w:ind w:firstLineChars="400" w:firstLine="840"/>
        <w:rPr>
          <w:rFonts w:asciiTheme="minorEastAsia" w:eastAsiaTheme="minorEastAsia" w:hAnsiTheme="minorEastAsia"/>
          <w:color w:val="000000"/>
        </w:rPr>
      </w:pPr>
      <w:r w:rsidRPr="0085566F">
        <w:rPr>
          <w:rFonts w:asciiTheme="minorEastAsia" w:eastAsiaTheme="minorEastAsia" w:hAnsiTheme="minorEastAsia" w:hint="eastAsia"/>
          <w:color w:val="000000"/>
        </w:rPr>
        <w:t>カ　年間計画進捗のチェック</w:t>
      </w:r>
    </w:p>
    <w:p w:rsidR="00C305F6" w:rsidRPr="0085566F" w:rsidRDefault="00C305F6" w:rsidP="003458ED">
      <w:pPr>
        <w:ind w:firstLineChars="400" w:firstLine="840"/>
        <w:rPr>
          <w:rFonts w:asciiTheme="minorEastAsia" w:eastAsiaTheme="minorEastAsia" w:hAnsiTheme="minorEastAsia"/>
          <w:color w:val="000000"/>
        </w:rPr>
      </w:pPr>
      <w:r w:rsidRPr="0085566F">
        <w:rPr>
          <w:rFonts w:asciiTheme="minorEastAsia" w:eastAsiaTheme="minorEastAsia" w:hAnsiTheme="minorEastAsia" w:hint="eastAsia"/>
          <w:color w:val="000000"/>
        </w:rPr>
        <w:t>キ　各取組の有効性の検証</w:t>
      </w:r>
    </w:p>
    <w:p w:rsidR="00C305F6" w:rsidRPr="0085566F" w:rsidRDefault="00C305F6" w:rsidP="003458ED">
      <w:pPr>
        <w:ind w:firstLineChars="400" w:firstLine="840"/>
        <w:rPr>
          <w:rFonts w:asciiTheme="minorEastAsia" w:eastAsiaTheme="minorEastAsia" w:hAnsiTheme="minorEastAsia"/>
          <w:color w:val="000000"/>
        </w:rPr>
      </w:pPr>
      <w:r w:rsidRPr="0085566F">
        <w:rPr>
          <w:rFonts w:asciiTheme="minorEastAsia" w:eastAsiaTheme="minorEastAsia" w:hAnsiTheme="minorEastAsia" w:hint="eastAsia"/>
          <w:color w:val="000000"/>
        </w:rPr>
        <w:t>ク　学校いじめ防止基本方針の見直し</w:t>
      </w:r>
    </w:p>
    <w:p w:rsidR="00C305F6" w:rsidRPr="0085566F" w:rsidRDefault="00C305F6" w:rsidP="003458ED">
      <w:pPr>
        <w:ind w:left="420" w:hangingChars="200" w:hanging="420"/>
        <w:rPr>
          <w:rFonts w:asciiTheme="minorEastAsia" w:eastAsiaTheme="minorEastAsia" w:hAnsiTheme="minorEastAsia"/>
          <w:color w:val="000000"/>
        </w:rPr>
      </w:pPr>
    </w:p>
    <w:p w:rsidR="00C305F6" w:rsidRPr="0085566F" w:rsidRDefault="00C305F6" w:rsidP="003458ED">
      <w:pPr>
        <w:ind w:leftChars="100" w:left="421" w:hangingChars="100" w:hanging="211"/>
        <w:rPr>
          <w:rFonts w:asciiTheme="minorEastAsia" w:eastAsiaTheme="minorEastAsia" w:hAnsiTheme="minorEastAsia"/>
          <w:b/>
        </w:rPr>
      </w:pPr>
      <w:r w:rsidRPr="0085566F">
        <w:rPr>
          <w:rFonts w:asciiTheme="minorEastAsia" w:eastAsiaTheme="minorEastAsia" w:hAnsiTheme="minorEastAsia" w:hint="eastAsia"/>
          <w:b/>
        </w:rPr>
        <w:t>４　取組状況の把握と検証（ＰＤＣＡ）</w:t>
      </w:r>
    </w:p>
    <w:p w:rsidR="00C305F6" w:rsidRPr="0085566F" w:rsidRDefault="00C305F6" w:rsidP="00AE48B7">
      <w:pPr>
        <w:ind w:left="630" w:hangingChars="300" w:hanging="630"/>
        <w:rPr>
          <w:rFonts w:asciiTheme="minorEastAsia" w:eastAsiaTheme="minorEastAsia" w:hAnsiTheme="minorEastAsia"/>
        </w:rPr>
      </w:pPr>
      <w:r w:rsidRPr="0085566F">
        <w:rPr>
          <w:rFonts w:asciiTheme="minorEastAsia" w:eastAsiaTheme="minorEastAsia" w:hAnsiTheme="minorEastAsia" w:hint="eastAsia"/>
        </w:rPr>
        <w:t xml:space="preserve">　　　　</w:t>
      </w:r>
      <w:r w:rsidR="00D80545">
        <w:rPr>
          <w:rFonts w:asciiTheme="minorEastAsia" w:eastAsiaTheme="minorEastAsia" w:hAnsiTheme="minorEastAsia" w:hint="eastAsia"/>
        </w:rPr>
        <w:t>質問紙法</w:t>
      </w:r>
      <w:r w:rsidR="00AE48B7">
        <w:rPr>
          <w:rFonts w:asciiTheme="minorEastAsia" w:eastAsiaTheme="minorEastAsia" w:hAnsiTheme="minorEastAsia" w:hint="eastAsia"/>
        </w:rPr>
        <w:t>や児童観察など</w:t>
      </w:r>
      <w:r w:rsidR="00470DE3">
        <w:rPr>
          <w:rFonts w:asciiTheme="minorEastAsia" w:eastAsiaTheme="minorEastAsia" w:hAnsiTheme="minorEastAsia" w:hint="eastAsia"/>
        </w:rPr>
        <w:t>で</w:t>
      </w:r>
      <w:r w:rsidR="00D80545">
        <w:rPr>
          <w:rFonts w:asciiTheme="minorEastAsia" w:eastAsiaTheme="minorEastAsia" w:hAnsiTheme="minorEastAsia" w:hint="eastAsia"/>
        </w:rPr>
        <w:t>学校生活における非侵害的関係の認知状況を</w:t>
      </w:r>
      <w:r w:rsidR="00AE48B7">
        <w:rPr>
          <w:rFonts w:asciiTheme="minorEastAsia" w:eastAsiaTheme="minorEastAsia" w:hAnsiTheme="minorEastAsia" w:hint="eastAsia"/>
        </w:rPr>
        <w:t>把握し</w:t>
      </w:r>
      <w:r w:rsidR="00470DE3">
        <w:rPr>
          <w:rFonts w:asciiTheme="minorEastAsia" w:eastAsiaTheme="minorEastAsia" w:hAnsiTheme="minorEastAsia" w:hint="eastAsia"/>
        </w:rPr>
        <w:t>、</w:t>
      </w:r>
      <w:r w:rsidR="00AE48B7">
        <w:rPr>
          <w:rFonts w:asciiTheme="minorEastAsia" w:eastAsiaTheme="minorEastAsia" w:hAnsiTheme="minorEastAsia" w:hint="eastAsia"/>
        </w:rPr>
        <w:t>取り組み状況やその後の様子などをまとめ</w:t>
      </w:r>
      <w:r w:rsidR="00470DE3">
        <w:rPr>
          <w:rFonts w:asciiTheme="minorEastAsia" w:eastAsiaTheme="minorEastAsia" w:hAnsiTheme="minorEastAsia" w:hint="eastAsia"/>
        </w:rPr>
        <w:t>、</w:t>
      </w:r>
      <w:r w:rsidR="00AE48B7">
        <w:rPr>
          <w:rFonts w:asciiTheme="minorEastAsia" w:eastAsiaTheme="minorEastAsia" w:hAnsiTheme="minorEastAsia" w:hint="eastAsia"/>
        </w:rPr>
        <w:t>系統的に共通理解できる仕組みを整える。そして、</w:t>
      </w:r>
      <w:r w:rsidRPr="0085566F">
        <w:rPr>
          <w:rFonts w:asciiTheme="minorEastAsia" w:eastAsiaTheme="minorEastAsia" w:hAnsiTheme="minorEastAsia" w:hint="eastAsia"/>
        </w:rPr>
        <w:t>いじめ</w:t>
      </w:r>
      <w:r w:rsidR="00A96AC0">
        <w:rPr>
          <w:rFonts w:asciiTheme="minorEastAsia" w:eastAsiaTheme="minorEastAsia" w:hAnsiTheme="minorEastAsia" w:hint="eastAsia"/>
        </w:rPr>
        <w:t>・不登校</w:t>
      </w:r>
      <w:r w:rsidR="00CD4116">
        <w:rPr>
          <w:rFonts w:asciiTheme="minorEastAsia" w:eastAsiaTheme="minorEastAsia" w:hAnsiTheme="minorEastAsia" w:hint="eastAsia"/>
        </w:rPr>
        <w:t>問題対策委員会は、年度当初と各学期の終わり</w:t>
      </w:r>
      <w:r w:rsidR="000E1B61">
        <w:rPr>
          <w:rFonts w:asciiTheme="minorEastAsia" w:eastAsiaTheme="minorEastAsia" w:hAnsiTheme="minorEastAsia" w:hint="eastAsia"/>
        </w:rPr>
        <w:t>、</w:t>
      </w:r>
      <w:r w:rsidR="00CD4116">
        <w:rPr>
          <w:rFonts w:asciiTheme="minorEastAsia" w:eastAsiaTheme="minorEastAsia" w:hAnsiTheme="minorEastAsia" w:hint="eastAsia"/>
        </w:rPr>
        <w:t>年４回（事象が起こった場合は随時）開催</w:t>
      </w:r>
      <w:r w:rsidRPr="0085566F">
        <w:rPr>
          <w:rFonts w:asciiTheme="minorEastAsia" w:eastAsiaTheme="minorEastAsia" w:hAnsiTheme="minorEastAsia" w:hint="eastAsia"/>
        </w:rPr>
        <w:t>し、取組みが計画どおりに進んでいるか、いじめの対処がうまくいかなかったケースの検証、必要に応じた学校基本方針や計画の見直しなどを行う。</w:t>
      </w:r>
    </w:p>
    <w:p w:rsidR="00C305F6" w:rsidRPr="004E47AD" w:rsidRDefault="00C305F6" w:rsidP="003458ED">
      <w:pPr>
        <w:ind w:left="420" w:hangingChars="200" w:hanging="420"/>
      </w:pPr>
    </w:p>
    <w:p w:rsidR="00C305F6" w:rsidRPr="004E47AD" w:rsidRDefault="00C305F6" w:rsidP="003458ED">
      <w:pPr>
        <w:ind w:left="420" w:hangingChars="200" w:hanging="420"/>
        <w:rPr>
          <w:rFonts w:ascii="HG丸ｺﾞｼｯｸM-PRO" w:eastAsia="HG丸ｺﾞｼｯｸM-PRO" w:hAnsi="HG丸ｺﾞｼｯｸM-PRO"/>
          <w:color w:val="000000"/>
        </w:rPr>
      </w:pPr>
    </w:p>
    <w:p w:rsidR="00C305F6" w:rsidRDefault="00C305F6" w:rsidP="003458ED">
      <w:pPr>
        <w:ind w:left="420" w:hangingChars="200" w:hanging="420"/>
        <w:rPr>
          <w:rFonts w:ascii="HG丸ｺﾞｼｯｸM-PRO" w:eastAsia="HG丸ｺﾞｼｯｸM-PRO" w:hAnsi="HG丸ｺﾞｼｯｸM-PRO"/>
          <w:color w:val="000000"/>
        </w:rPr>
      </w:pPr>
    </w:p>
    <w:p w:rsidR="00C305F6" w:rsidRDefault="00C305F6" w:rsidP="003458ED">
      <w:pPr>
        <w:ind w:left="420" w:hangingChars="200" w:hanging="420"/>
        <w:rPr>
          <w:rFonts w:ascii="HG丸ｺﾞｼｯｸM-PRO" w:eastAsia="HG丸ｺﾞｼｯｸM-PRO" w:hAnsi="HG丸ｺﾞｼｯｸM-PRO"/>
          <w:color w:val="000000"/>
        </w:rPr>
      </w:pPr>
    </w:p>
    <w:p w:rsidR="00C305F6" w:rsidRDefault="00C305F6" w:rsidP="003458ED">
      <w:pPr>
        <w:ind w:left="420" w:hangingChars="200" w:hanging="420"/>
        <w:rPr>
          <w:rFonts w:ascii="HG丸ｺﾞｼｯｸM-PRO" w:eastAsia="HG丸ｺﾞｼｯｸM-PRO" w:hAnsi="HG丸ｺﾞｼｯｸM-PRO"/>
          <w:color w:val="000000"/>
        </w:rPr>
      </w:pPr>
    </w:p>
    <w:p w:rsidR="00C305F6" w:rsidRDefault="00C305F6" w:rsidP="003458ED">
      <w:pPr>
        <w:ind w:left="420" w:hangingChars="200" w:hanging="420"/>
        <w:rPr>
          <w:rFonts w:ascii="HG丸ｺﾞｼｯｸM-PRO" w:eastAsia="HG丸ｺﾞｼｯｸM-PRO" w:hAnsi="HG丸ｺﾞｼｯｸM-PRO"/>
          <w:color w:val="000000"/>
        </w:rPr>
      </w:pPr>
    </w:p>
    <w:p w:rsidR="00C305F6" w:rsidRDefault="00C305F6" w:rsidP="003458ED">
      <w:pPr>
        <w:ind w:left="420" w:hangingChars="200" w:hanging="420"/>
        <w:rPr>
          <w:rFonts w:ascii="HG丸ｺﾞｼｯｸM-PRO" w:eastAsia="HG丸ｺﾞｼｯｸM-PRO" w:hAnsi="HG丸ｺﾞｼｯｸM-PRO"/>
          <w:color w:val="000000"/>
        </w:rPr>
      </w:pPr>
    </w:p>
    <w:p w:rsidR="00C305F6" w:rsidRDefault="00C305F6" w:rsidP="003458ED">
      <w:pPr>
        <w:ind w:left="420" w:hangingChars="200" w:hanging="420"/>
        <w:rPr>
          <w:rFonts w:ascii="HG丸ｺﾞｼｯｸM-PRO" w:eastAsia="HG丸ｺﾞｼｯｸM-PRO" w:hAnsi="HG丸ｺﾞｼｯｸM-PRO"/>
          <w:color w:val="000000"/>
        </w:rPr>
      </w:pPr>
    </w:p>
    <w:p w:rsidR="00C305F6" w:rsidRDefault="00C305F6" w:rsidP="003458ED">
      <w:pPr>
        <w:ind w:left="420" w:hangingChars="200" w:hanging="420"/>
        <w:rPr>
          <w:rFonts w:ascii="HG丸ｺﾞｼｯｸM-PRO" w:eastAsia="HG丸ｺﾞｼｯｸM-PRO" w:hAnsi="HG丸ｺﾞｼｯｸM-PRO"/>
          <w:color w:val="000000"/>
        </w:rPr>
      </w:pPr>
    </w:p>
    <w:p w:rsidR="00C305F6" w:rsidRDefault="00C305F6" w:rsidP="003458ED">
      <w:pPr>
        <w:ind w:left="420" w:hangingChars="200" w:hanging="420"/>
        <w:rPr>
          <w:rFonts w:ascii="HG丸ｺﾞｼｯｸM-PRO" w:eastAsia="HG丸ｺﾞｼｯｸM-PRO" w:hAnsi="HG丸ｺﾞｼｯｸM-PRO"/>
          <w:color w:val="000000"/>
        </w:rPr>
      </w:pPr>
    </w:p>
    <w:p w:rsidR="00C305F6" w:rsidRDefault="00C305F6" w:rsidP="003458ED">
      <w:pPr>
        <w:ind w:left="420" w:hangingChars="200" w:hanging="420"/>
        <w:rPr>
          <w:rFonts w:ascii="HG丸ｺﾞｼｯｸM-PRO" w:eastAsia="HG丸ｺﾞｼｯｸM-PRO" w:hAnsi="HG丸ｺﾞｼｯｸM-PRO"/>
          <w:color w:val="000000"/>
        </w:rPr>
      </w:pPr>
    </w:p>
    <w:p w:rsidR="00C305F6" w:rsidRDefault="00C305F6" w:rsidP="003458ED">
      <w:pPr>
        <w:ind w:left="420" w:hangingChars="200" w:hanging="420"/>
        <w:rPr>
          <w:rFonts w:ascii="HG丸ｺﾞｼｯｸM-PRO" w:eastAsia="HG丸ｺﾞｼｯｸM-PRO" w:hAnsi="HG丸ｺﾞｼｯｸM-PRO"/>
          <w:color w:val="000000"/>
        </w:rPr>
      </w:pPr>
    </w:p>
    <w:p w:rsidR="00C305F6" w:rsidRDefault="00C305F6" w:rsidP="003458ED">
      <w:pPr>
        <w:ind w:left="420" w:hangingChars="200" w:hanging="420"/>
        <w:rPr>
          <w:rFonts w:ascii="HG丸ｺﾞｼｯｸM-PRO" w:eastAsia="HG丸ｺﾞｼｯｸM-PRO" w:hAnsi="HG丸ｺﾞｼｯｸM-PRO"/>
          <w:color w:val="000000"/>
        </w:rPr>
      </w:pPr>
    </w:p>
    <w:p w:rsidR="00C305F6" w:rsidRDefault="00C305F6" w:rsidP="003458ED">
      <w:pPr>
        <w:ind w:left="420" w:hangingChars="200" w:hanging="420"/>
        <w:rPr>
          <w:rFonts w:ascii="HG丸ｺﾞｼｯｸM-PRO" w:eastAsia="HG丸ｺﾞｼｯｸM-PRO" w:hAnsi="HG丸ｺﾞｼｯｸM-PRO"/>
          <w:color w:val="000000"/>
        </w:rPr>
      </w:pPr>
    </w:p>
    <w:p w:rsidR="00C305F6" w:rsidRPr="008A6F39" w:rsidRDefault="00C305F6" w:rsidP="004E47AD">
      <w:pPr>
        <w:rPr>
          <w:rFonts w:ascii="HG丸ｺﾞｼｯｸM-PRO" w:eastAsia="HG丸ｺﾞｼｯｸM-PRO" w:hAnsi="HG丸ｺﾞｼｯｸM-PRO"/>
          <w:color w:val="000000"/>
        </w:rPr>
      </w:pPr>
    </w:p>
    <w:p w:rsidR="00C305F6" w:rsidRPr="003376EA" w:rsidRDefault="00C305F6" w:rsidP="003458ED">
      <w:pPr>
        <w:ind w:left="420" w:hangingChars="200" w:hanging="420"/>
        <w:rPr>
          <w:rFonts w:asciiTheme="minorEastAsia" w:eastAsiaTheme="minorEastAsia" w:hAnsiTheme="minorEastAsia"/>
          <w:b/>
          <w:color w:val="000000"/>
        </w:rPr>
      </w:pPr>
      <w:r w:rsidRPr="003376EA">
        <w:rPr>
          <w:rFonts w:asciiTheme="minorEastAsia" w:eastAsiaTheme="minorEastAsia" w:hAnsiTheme="minorEastAsia" w:hint="eastAsia"/>
          <w:color w:val="000000"/>
        </w:rPr>
        <w:lastRenderedPageBreak/>
        <w:t xml:space="preserve">　</w:t>
      </w:r>
      <w:r w:rsidRPr="003376EA">
        <w:rPr>
          <w:rFonts w:asciiTheme="minorEastAsia" w:eastAsiaTheme="minorEastAsia" w:hAnsiTheme="minorEastAsia" w:hint="eastAsia"/>
          <w:b/>
          <w:color w:val="000000"/>
        </w:rPr>
        <w:t>５　年間計画</w:t>
      </w:r>
    </w:p>
    <w:p w:rsidR="00C305F6" w:rsidRDefault="00C305F6" w:rsidP="00A25A5C">
      <w:pPr>
        <w:rPr>
          <w:color w:val="000000"/>
        </w:rPr>
      </w:pPr>
    </w:p>
    <w:tbl>
      <w:tblPr>
        <w:tblpPr w:leftFromText="142" w:rightFromText="142" w:vertAnchor="text" w:horzAnchor="margin" w:tblpX="-176"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
        <w:gridCol w:w="1984"/>
        <w:gridCol w:w="1985"/>
        <w:gridCol w:w="1984"/>
        <w:gridCol w:w="1955"/>
      </w:tblGrid>
      <w:tr w:rsidR="00C305F6" w:rsidRPr="005132A7" w:rsidTr="009F0B46">
        <w:tc>
          <w:tcPr>
            <w:tcW w:w="8641" w:type="dxa"/>
            <w:gridSpan w:val="5"/>
          </w:tcPr>
          <w:p w:rsidR="00C305F6" w:rsidRPr="005132A7" w:rsidRDefault="000E1B61" w:rsidP="009F0B46">
            <w:pPr>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岸和田市立修斉</w:t>
            </w:r>
            <w:r w:rsidR="00C305F6" w:rsidRPr="005132A7">
              <w:rPr>
                <w:rFonts w:ascii="HG丸ｺﾞｼｯｸM-PRO" w:eastAsia="HG丸ｺﾞｼｯｸM-PRO" w:hAnsi="HG丸ｺﾞｼｯｸM-PRO" w:hint="eastAsia"/>
                <w:color w:val="000000"/>
                <w:sz w:val="16"/>
                <w:szCs w:val="16"/>
              </w:rPr>
              <w:t>小学校　いじめ防止年間計画</w:t>
            </w:r>
          </w:p>
        </w:tc>
      </w:tr>
      <w:tr w:rsidR="00C305F6" w:rsidRPr="005132A7" w:rsidTr="009F0B46">
        <w:tc>
          <w:tcPr>
            <w:tcW w:w="733" w:type="dxa"/>
          </w:tcPr>
          <w:p w:rsidR="00C305F6" w:rsidRPr="005132A7" w:rsidRDefault="00C305F6" w:rsidP="009F0B46">
            <w:pPr>
              <w:rPr>
                <w:color w:val="000000"/>
              </w:rPr>
            </w:pPr>
          </w:p>
        </w:tc>
        <w:tc>
          <w:tcPr>
            <w:tcW w:w="1984" w:type="dxa"/>
          </w:tcPr>
          <w:p w:rsidR="00C305F6" w:rsidRPr="005132A7" w:rsidRDefault="00C305F6" w:rsidP="009F0B46">
            <w:pPr>
              <w:jc w:val="cente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低学年</w:t>
            </w:r>
          </w:p>
        </w:tc>
        <w:tc>
          <w:tcPr>
            <w:tcW w:w="1985" w:type="dxa"/>
          </w:tcPr>
          <w:p w:rsidR="00C305F6" w:rsidRPr="005132A7" w:rsidRDefault="00C305F6" w:rsidP="009F0B46">
            <w:pPr>
              <w:jc w:val="cente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中学年</w:t>
            </w:r>
          </w:p>
        </w:tc>
        <w:tc>
          <w:tcPr>
            <w:tcW w:w="1984" w:type="dxa"/>
          </w:tcPr>
          <w:p w:rsidR="00C305F6" w:rsidRPr="005132A7" w:rsidRDefault="00C305F6" w:rsidP="009F0B46">
            <w:pPr>
              <w:jc w:val="cente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高学年</w:t>
            </w:r>
          </w:p>
        </w:tc>
        <w:tc>
          <w:tcPr>
            <w:tcW w:w="1955" w:type="dxa"/>
          </w:tcPr>
          <w:p w:rsidR="00C305F6" w:rsidRPr="005132A7" w:rsidRDefault="00C305F6" w:rsidP="009F0B46">
            <w:pPr>
              <w:jc w:val="cente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学校全体</w:t>
            </w:r>
          </w:p>
        </w:tc>
      </w:tr>
      <w:tr w:rsidR="00C305F6" w:rsidRPr="005132A7" w:rsidTr="009F0B46">
        <w:trPr>
          <w:cantSplit/>
          <w:trHeight w:val="4637"/>
        </w:trPr>
        <w:tc>
          <w:tcPr>
            <w:tcW w:w="733" w:type="dxa"/>
          </w:tcPr>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４月</w:t>
            </w: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５月</w:t>
            </w: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p>
          <w:p w:rsidR="000E1B61" w:rsidRPr="005132A7" w:rsidRDefault="000E1B61" w:rsidP="000E1B61">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６月</w:t>
            </w: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7</w:t>
            </w:r>
            <w:r w:rsidRPr="005132A7">
              <w:rPr>
                <w:rFonts w:ascii="HG丸ｺﾞｼｯｸM-PRO" w:eastAsia="HG丸ｺﾞｼｯｸM-PRO" w:hAnsi="HG丸ｺﾞｼｯｸM-PRO" w:hint="eastAsia"/>
                <w:color w:val="000000"/>
                <w:sz w:val="16"/>
                <w:szCs w:val="16"/>
              </w:rPr>
              <w:t>月</w:t>
            </w:r>
          </w:p>
          <w:p w:rsidR="00C305F6" w:rsidRPr="005132A7" w:rsidRDefault="00C305F6" w:rsidP="009F0B46">
            <w:pPr>
              <w:rPr>
                <w:rFonts w:ascii="HG丸ｺﾞｼｯｸM-PRO" w:eastAsia="HG丸ｺﾞｼｯｸM-PRO" w:hAnsi="HG丸ｺﾞｼｯｸM-PRO"/>
                <w:color w:val="000000"/>
                <w:sz w:val="16"/>
                <w:szCs w:val="16"/>
              </w:rPr>
            </w:pPr>
          </w:p>
        </w:tc>
        <w:tc>
          <w:tcPr>
            <w:tcW w:w="1984" w:type="dxa"/>
          </w:tcPr>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入学式・始業式</w:t>
            </w:r>
          </w:p>
          <w:p w:rsidR="00706E01" w:rsidRDefault="009128A4" w:rsidP="00706E01">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noProof/>
                <w:color w:val="000000"/>
                <w:sz w:val="16"/>
                <w:szCs w:val="16"/>
              </w:rPr>
              <w:pict>
                <v:shapetype id="_x0000_t202" coordsize="21600,21600" o:spt="202" path="m,l,21600r21600,l21600,xe">
                  <v:stroke joinstyle="miter"/>
                  <v:path gradientshapeok="t" o:connecttype="rect"/>
                </v:shapetype>
                <v:shape id="_x0000_s1084" type="#_x0000_t202" style="position:absolute;left:0;text-align:left;margin-left:48.5pt;margin-top:.4pt;width:188.65pt;height:20.65pt;z-index:251674624;mso-width-relative:margin;mso-height-relative:margin">
                  <v:textbox>
                    <w:txbxContent>
                      <w:p w:rsidR="00AE48B7" w:rsidRPr="00A96AC0" w:rsidRDefault="00AE48B7" w:rsidP="00477F47">
                        <w:pPr>
                          <w:jc w:val="center"/>
                          <w:rPr>
                            <w:sz w:val="16"/>
                            <w:szCs w:val="16"/>
                          </w:rPr>
                        </w:pPr>
                        <w:r w:rsidRPr="00A96AC0">
                          <w:rPr>
                            <w:rFonts w:hint="eastAsia"/>
                            <w:sz w:val="16"/>
                            <w:szCs w:val="16"/>
                          </w:rPr>
                          <w:t>生徒指導全体会</w:t>
                        </w:r>
                      </w:p>
                    </w:txbxContent>
                  </v:textbox>
                </v:shape>
              </w:pict>
            </w:r>
          </w:p>
          <w:p w:rsidR="00C305F6" w:rsidRDefault="00C305F6" w:rsidP="00706E01">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保護者への相談窓口周知</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児童への相談窓口周知</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生活環境カードにより</w:t>
            </w:r>
            <w:r w:rsidRPr="005132A7">
              <w:rPr>
                <w:rFonts w:ascii="HG丸ｺﾞｼｯｸM-PRO" w:eastAsia="HG丸ｺﾞｼｯｸM-PRO" w:hAnsi="HG丸ｺﾞｼｯｸM-PRO" w:hint="eastAsia"/>
                <w:color w:val="000000"/>
                <w:sz w:val="16"/>
                <w:szCs w:val="16"/>
              </w:rPr>
              <w:t>把握された児童状況の集約</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477F47" w:rsidRPr="005132A7" w:rsidRDefault="00477F47" w:rsidP="00477F47">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校外学習</w:t>
            </w:r>
            <w:r>
              <w:rPr>
                <w:rFonts w:ascii="HG丸ｺﾞｼｯｸM-PRO" w:eastAsia="HG丸ｺﾞｼｯｸM-PRO" w:hAnsi="HG丸ｺﾞｼｯｸM-PRO" w:hint="eastAsia"/>
                <w:color w:val="000000"/>
                <w:sz w:val="16"/>
                <w:szCs w:val="16"/>
              </w:rPr>
              <w:t>（集団づくり）</w:t>
            </w: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家庭訪問による家庭状況把握</w:t>
            </w:r>
          </w:p>
          <w:p w:rsidR="00477F47" w:rsidRDefault="00477F47" w:rsidP="00477F47">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生活アンケートの実施</w:t>
            </w:r>
          </w:p>
          <w:p w:rsidR="00C305F6" w:rsidRDefault="00C305F6" w:rsidP="009F0B46">
            <w:pPr>
              <w:spacing w:line="240" w:lineRule="exact"/>
              <w:rPr>
                <w:rFonts w:ascii="HG丸ｺﾞｼｯｸM-PRO" w:eastAsia="HG丸ｺﾞｼｯｸM-PRO" w:hAnsi="HG丸ｺﾞｼｯｸM-PRO"/>
                <w:color w:val="000000"/>
                <w:sz w:val="16"/>
                <w:szCs w:val="16"/>
              </w:rPr>
            </w:pPr>
          </w:p>
          <w:p w:rsidR="00C305F6" w:rsidRDefault="00C305F6" w:rsidP="009F0B46">
            <w:pPr>
              <w:spacing w:line="240" w:lineRule="exact"/>
              <w:rPr>
                <w:rFonts w:ascii="HG丸ｺﾞｼｯｸM-PRO" w:eastAsia="HG丸ｺﾞｼｯｸM-PRO" w:hAnsi="HG丸ｺﾞｼｯｸM-PRO"/>
                <w:color w:val="000000"/>
                <w:sz w:val="16"/>
                <w:szCs w:val="16"/>
              </w:rPr>
            </w:pPr>
          </w:p>
          <w:p w:rsidR="00477F47" w:rsidRPr="005132A7" w:rsidRDefault="00477F47"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（家庭での様子の把握）</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tc>
        <w:tc>
          <w:tcPr>
            <w:tcW w:w="1985" w:type="dxa"/>
          </w:tcPr>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始業式</w:t>
            </w:r>
          </w:p>
          <w:p w:rsidR="00706E01" w:rsidRDefault="00706E01" w:rsidP="00706E01">
            <w:pPr>
              <w:spacing w:line="240" w:lineRule="exact"/>
              <w:rPr>
                <w:rFonts w:ascii="HG丸ｺﾞｼｯｸM-PRO" w:eastAsia="HG丸ｺﾞｼｯｸM-PRO" w:hAnsi="HG丸ｺﾞｼｯｸM-PRO"/>
                <w:color w:val="000000"/>
                <w:sz w:val="16"/>
                <w:szCs w:val="16"/>
              </w:rPr>
            </w:pPr>
          </w:p>
          <w:p w:rsidR="00C305F6" w:rsidRDefault="00C305F6" w:rsidP="00706E01">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保護者への相談窓口周知</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児童への相談窓口周知</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生活環境カードにより</w:t>
            </w:r>
            <w:r w:rsidRPr="005132A7">
              <w:rPr>
                <w:rFonts w:ascii="HG丸ｺﾞｼｯｸM-PRO" w:eastAsia="HG丸ｺﾞｼｯｸM-PRO" w:hAnsi="HG丸ｺﾞｼｯｸM-PRO" w:hint="eastAsia"/>
                <w:color w:val="000000"/>
                <w:sz w:val="16"/>
                <w:szCs w:val="16"/>
              </w:rPr>
              <w:t>把握された児童状況の集約</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75640A" w:rsidRDefault="00477F47" w:rsidP="0075640A">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校外学習</w:t>
            </w:r>
            <w:r>
              <w:rPr>
                <w:rFonts w:ascii="HG丸ｺﾞｼｯｸM-PRO" w:eastAsia="HG丸ｺﾞｼｯｸM-PRO" w:hAnsi="HG丸ｺﾞｼｯｸM-PRO" w:hint="eastAsia"/>
                <w:color w:val="000000"/>
                <w:sz w:val="16"/>
                <w:szCs w:val="16"/>
              </w:rPr>
              <w:t>（集団づくり）</w:t>
            </w: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家庭訪問による家庭状況把握</w:t>
            </w:r>
          </w:p>
          <w:p w:rsidR="00C305F6" w:rsidRPr="00AB2614" w:rsidRDefault="00477F47"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生活アンケートの実施</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Default="00C305F6" w:rsidP="009F0B46">
            <w:pPr>
              <w:spacing w:line="240" w:lineRule="exact"/>
              <w:rPr>
                <w:rFonts w:ascii="HG丸ｺﾞｼｯｸM-PRO" w:eastAsia="HG丸ｺﾞｼｯｸM-PRO" w:hAnsi="HG丸ｺﾞｼｯｸM-PRO"/>
                <w:color w:val="000000"/>
                <w:sz w:val="16"/>
                <w:szCs w:val="16"/>
              </w:rPr>
            </w:pPr>
          </w:p>
          <w:p w:rsidR="00477F47" w:rsidRPr="005132A7" w:rsidRDefault="00477F47"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（家庭での様子の把握）</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tc>
        <w:tc>
          <w:tcPr>
            <w:tcW w:w="1984" w:type="dxa"/>
          </w:tcPr>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始業式</w:t>
            </w:r>
          </w:p>
          <w:p w:rsidR="00706E01" w:rsidRDefault="00706E01" w:rsidP="00706E01">
            <w:pPr>
              <w:spacing w:line="240" w:lineRule="exact"/>
              <w:rPr>
                <w:rFonts w:ascii="HG丸ｺﾞｼｯｸM-PRO" w:eastAsia="HG丸ｺﾞｼｯｸM-PRO" w:hAnsi="HG丸ｺﾞｼｯｸM-PRO"/>
                <w:color w:val="000000"/>
                <w:sz w:val="16"/>
                <w:szCs w:val="16"/>
              </w:rPr>
            </w:pPr>
          </w:p>
          <w:p w:rsidR="00C305F6" w:rsidRDefault="00C305F6" w:rsidP="00706E01">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保護者への相談窓口周知</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児童への相談窓口周知</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生活環境カードにより</w:t>
            </w:r>
            <w:r w:rsidRPr="005132A7">
              <w:rPr>
                <w:rFonts w:ascii="HG丸ｺﾞｼｯｸM-PRO" w:eastAsia="HG丸ｺﾞｼｯｸM-PRO" w:hAnsi="HG丸ｺﾞｼｯｸM-PRO" w:hint="eastAsia"/>
                <w:color w:val="000000"/>
                <w:sz w:val="16"/>
                <w:szCs w:val="16"/>
              </w:rPr>
              <w:t>把握された児童状況の集約</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477F47" w:rsidRDefault="00477F47"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校外学習（集団づくり）</w:t>
            </w:r>
          </w:p>
          <w:p w:rsidR="00477F4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家庭訪問による家庭状況把握</w:t>
            </w:r>
          </w:p>
          <w:p w:rsidR="00477F47" w:rsidRDefault="00477F47" w:rsidP="00477F47">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生活アンケートの実施</w:t>
            </w:r>
          </w:p>
          <w:p w:rsidR="00C305F6" w:rsidRPr="00AB2614" w:rsidRDefault="00C305F6" w:rsidP="009F0B46">
            <w:pPr>
              <w:spacing w:line="240" w:lineRule="exact"/>
              <w:rPr>
                <w:rFonts w:ascii="HG丸ｺﾞｼｯｸM-PRO" w:eastAsia="HG丸ｺﾞｼｯｸM-PRO" w:hAnsi="HG丸ｺﾞｼｯｸM-PRO"/>
                <w:color w:val="000000"/>
                <w:sz w:val="16"/>
                <w:szCs w:val="16"/>
              </w:rPr>
            </w:pPr>
          </w:p>
          <w:p w:rsidR="00C305F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宿泊学習・修学旅行</w:t>
            </w:r>
          </w:p>
          <w:p w:rsidR="00C305F6" w:rsidRPr="009F0B46"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（家庭での様子の把握）</w:t>
            </w:r>
          </w:p>
        </w:tc>
        <w:tc>
          <w:tcPr>
            <w:tcW w:w="1955" w:type="dxa"/>
          </w:tcPr>
          <w:p w:rsidR="00C305F6" w:rsidRPr="005132A7" w:rsidRDefault="003C3059" w:rsidP="009F0B46">
            <w:pPr>
              <w:widowControl/>
              <w:spacing w:line="240" w:lineRule="exact"/>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第１回</w:t>
            </w:r>
            <w:r w:rsidR="00C305F6" w:rsidRPr="005132A7">
              <w:rPr>
                <w:rFonts w:ascii="HG丸ｺﾞｼｯｸM-PRO" w:eastAsia="HG丸ｺﾞｼｯｸM-PRO" w:hAnsi="HG丸ｺﾞｼｯｸM-PRO" w:hint="eastAsia"/>
                <w:color w:val="000000"/>
                <w:sz w:val="16"/>
                <w:szCs w:val="16"/>
              </w:rPr>
              <w:t>いじめ</w:t>
            </w:r>
            <w:r w:rsidR="009772AD">
              <w:rPr>
                <w:rFonts w:ascii="HG丸ｺﾞｼｯｸM-PRO" w:eastAsia="HG丸ｺﾞｼｯｸM-PRO" w:hAnsi="HG丸ｺﾞｼｯｸM-PRO" w:hint="eastAsia"/>
                <w:color w:val="000000"/>
                <w:sz w:val="16"/>
                <w:szCs w:val="16"/>
              </w:rPr>
              <w:t>・不登校問題</w:t>
            </w:r>
            <w:r w:rsidR="00C305F6" w:rsidRPr="005132A7">
              <w:rPr>
                <w:rFonts w:ascii="HG丸ｺﾞｼｯｸM-PRO" w:eastAsia="HG丸ｺﾞｼｯｸM-PRO" w:hAnsi="HG丸ｺﾞｼｯｸM-PRO" w:hint="eastAsia"/>
                <w:color w:val="000000"/>
                <w:sz w:val="16"/>
                <w:szCs w:val="16"/>
              </w:rPr>
              <w:t>対策委員会（年間計画の確認、問題行動調査結果を共有）</w:t>
            </w:r>
          </w:p>
          <w:p w:rsidR="00C305F6" w:rsidRPr="005132A7" w:rsidRDefault="00C305F6" w:rsidP="009F0B46">
            <w:pPr>
              <w:widowControl/>
              <w:spacing w:line="240" w:lineRule="exact"/>
              <w:jc w:val="left"/>
              <w:rPr>
                <w:rFonts w:ascii="HG丸ｺﾞｼｯｸM-PRO" w:eastAsia="HG丸ｺﾞｼｯｸM-PRO" w:hAnsi="HG丸ｺﾞｼｯｸM-PRO"/>
                <w:color w:val="000000"/>
                <w:sz w:val="16"/>
                <w:szCs w:val="16"/>
              </w:rPr>
            </w:pPr>
          </w:p>
          <w:p w:rsidR="00C305F6" w:rsidRPr="005132A7" w:rsidRDefault="00C305F6" w:rsidP="009F0B46">
            <w:pPr>
              <w:widowControl/>
              <w:spacing w:line="240" w:lineRule="exact"/>
              <w:jc w:val="lef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「学校いじめ防止基本方針」のＨＰ更新</w:t>
            </w:r>
          </w:p>
          <w:p w:rsidR="00C305F6" w:rsidRPr="005132A7" w:rsidRDefault="00C305F6" w:rsidP="009F0B46">
            <w:pPr>
              <w:spacing w:line="240" w:lineRule="exact"/>
              <w:jc w:val="left"/>
              <w:rPr>
                <w:rFonts w:ascii="HG丸ｺﾞｼｯｸM-PRO" w:eastAsia="HG丸ｺﾞｼｯｸM-PRO" w:hAnsi="HG丸ｺﾞｼｯｸM-PRO"/>
                <w:color w:val="000000"/>
                <w:sz w:val="16"/>
                <w:szCs w:val="16"/>
              </w:rPr>
            </w:pPr>
          </w:p>
          <w:p w:rsidR="003C3059" w:rsidRDefault="003C3059" w:rsidP="009F0B46">
            <w:pPr>
              <w:spacing w:line="240" w:lineRule="exact"/>
              <w:rPr>
                <w:rFonts w:ascii="HG丸ｺﾞｼｯｸM-PRO" w:eastAsia="HG丸ｺﾞｼｯｸM-PRO" w:hAnsi="HG丸ｺﾞｼｯｸM-PRO"/>
                <w:color w:val="000000"/>
                <w:sz w:val="16"/>
                <w:szCs w:val="16"/>
              </w:rPr>
            </w:pPr>
            <w:bookmarkStart w:id="0" w:name="_GoBack"/>
            <w:bookmarkEnd w:id="0"/>
          </w:p>
          <w:p w:rsidR="003C3059" w:rsidRDefault="003C3059"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68432C" w:rsidRDefault="0068432C" w:rsidP="009F0B46">
            <w:pPr>
              <w:spacing w:line="240" w:lineRule="exact"/>
              <w:rPr>
                <w:rFonts w:ascii="HG丸ｺﾞｼｯｸM-PRO" w:eastAsia="HG丸ｺﾞｼｯｸM-PRO" w:hAnsi="HG丸ｺﾞｼｯｸM-PRO"/>
                <w:color w:val="000000"/>
                <w:sz w:val="16"/>
                <w:szCs w:val="16"/>
              </w:rPr>
            </w:pPr>
          </w:p>
          <w:p w:rsidR="00425898" w:rsidRDefault="00425898" w:rsidP="009F0B46">
            <w:pPr>
              <w:spacing w:line="240" w:lineRule="exact"/>
              <w:rPr>
                <w:rFonts w:ascii="HG丸ｺﾞｼｯｸM-PRO" w:eastAsia="HG丸ｺﾞｼｯｸM-PRO" w:hAnsi="HG丸ｺﾞｼｯｸM-PRO"/>
                <w:color w:val="000000"/>
                <w:sz w:val="16"/>
                <w:szCs w:val="16"/>
              </w:rPr>
            </w:pPr>
          </w:p>
          <w:p w:rsidR="00477F47" w:rsidRPr="005132A7" w:rsidRDefault="003C3059"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第１回学校生活に関するアンケート</w:t>
            </w:r>
          </w:p>
          <w:p w:rsidR="00552D6A" w:rsidRDefault="003C3059" w:rsidP="00477F47">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w:t>
            </w:r>
            <w:r w:rsidR="00D80545">
              <w:rPr>
                <w:rFonts w:ascii="HG丸ｺﾞｼｯｸM-PRO" w:eastAsia="HG丸ｺﾞｼｯｸM-PRO" w:hAnsi="HG丸ｺﾞｼｯｸM-PRO" w:hint="eastAsia"/>
                <w:color w:val="000000"/>
                <w:sz w:val="16"/>
                <w:szCs w:val="16"/>
              </w:rPr>
              <w:t>質問紙法</w:t>
            </w:r>
            <w:r>
              <w:rPr>
                <w:rFonts w:ascii="HG丸ｺﾞｼｯｸM-PRO" w:eastAsia="HG丸ｺﾞｼｯｸM-PRO" w:hAnsi="HG丸ｺﾞｼｯｸM-PRO" w:hint="eastAsia"/>
                <w:color w:val="000000"/>
                <w:sz w:val="16"/>
                <w:szCs w:val="16"/>
              </w:rPr>
              <w:t>）実施</w:t>
            </w:r>
          </w:p>
          <w:p w:rsidR="003C3059" w:rsidRPr="005132A7" w:rsidRDefault="003C3059" w:rsidP="003C3059">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第１回学校生活に関するアンケート</w:t>
            </w:r>
          </w:p>
          <w:p w:rsidR="003C3059" w:rsidRDefault="003C3059" w:rsidP="003C3059">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w:t>
            </w:r>
            <w:r w:rsidR="00D80545">
              <w:rPr>
                <w:rFonts w:ascii="HG丸ｺﾞｼｯｸM-PRO" w:eastAsia="HG丸ｺﾞｼｯｸM-PRO" w:hAnsi="HG丸ｺﾞｼｯｸM-PRO" w:hint="eastAsia"/>
                <w:color w:val="000000"/>
                <w:sz w:val="16"/>
                <w:szCs w:val="16"/>
              </w:rPr>
              <w:t>質問紙法</w:t>
            </w:r>
            <w:r>
              <w:rPr>
                <w:rFonts w:ascii="HG丸ｺﾞｼｯｸM-PRO" w:eastAsia="HG丸ｺﾞｼｯｸM-PRO" w:hAnsi="HG丸ｺﾞｼｯｸM-PRO" w:hint="eastAsia"/>
                <w:color w:val="000000"/>
                <w:sz w:val="16"/>
                <w:szCs w:val="16"/>
              </w:rPr>
              <w:t>）確認</w:t>
            </w:r>
          </w:p>
          <w:p w:rsidR="00425898" w:rsidRDefault="00425898" w:rsidP="009F0B46">
            <w:pPr>
              <w:spacing w:line="240" w:lineRule="exact"/>
              <w:rPr>
                <w:rFonts w:ascii="HG丸ｺﾞｼｯｸM-PRO" w:eastAsia="HG丸ｺﾞｼｯｸM-PRO" w:hAnsi="HG丸ｺﾞｼｯｸM-PRO"/>
                <w:color w:val="000000"/>
                <w:sz w:val="16"/>
                <w:szCs w:val="16"/>
              </w:rPr>
            </w:pPr>
          </w:p>
          <w:p w:rsidR="00552D6A" w:rsidRDefault="00425898"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第２回</w:t>
            </w:r>
            <w:r w:rsidR="00C305F6" w:rsidRPr="005132A7">
              <w:rPr>
                <w:rFonts w:ascii="HG丸ｺﾞｼｯｸM-PRO" w:eastAsia="HG丸ｺﾞｼｯｸM-PRO" w:hAnsi="HG丸ｺﾞｼｯｸM-PRO" w:hint="eastAsia"/>
                <w:color w:val="000000"/>
                <w:sz w:val="16"/>
                <w:szCs w:val="16"/>
              </w:rPr>
              <w:t>委員会</w:t>
            </w:r>
          </w:p>
          <w:p w:rsidR="00477F47" w:rsidRPr="005132A7" w:rsidRDefault="00C305F6" w:rsidP="00477F47">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（進捗確認）</w:t>
            </w:r>
          </w:p>
        </w:tc>
      </w:tr>
      <w:tr w:rsidR="00C305F6" w:rsidRPr="005132A7" w:rsidTr="009F0B46">
        <w:trPr>
          <w:cantSplit/>
          <w:trHeight w:val="2987"/>
        </w:trPr>
        <w:tc>
          <w:tcPr>
            <w:tcW w:w="733" w:type="dxa"/>
          </w:tcPr>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９月</w:t>
            </w: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10</w:t>
            </w:r>
            <w:r w:rsidRPr="005132A7">
              <w:rPr>
                <w:rFonts w:ascii="HG丸ｺﾞｼｯｸM-PRO" w:eastAsia="HG丸ｺﾞｼｯｸM-PRO" w:hAnsi="HG丸ｺﾞｼｯｸM-PRO" w:hint="eastAsia"/>
                <w:color w:val="000000"/>
                <w:sz w:val="16"/>
                <w:szCs w:val="16"/>
              </w:rPr>
              <w:t>月</w:t>
            </w: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11</w:t>
            </w:r>
            <w:r w:rsidRPr="005132A7">
              <w:rPr>
                <w:rFonts w:ascii="HG丸ｺﾞｼｯｸM-PRO" w:eastAsia="HG丸ｺﾞｼｯｸM-PRO" w:hAnsi="HG丸ｺﾞｼｯｸM-PRO" w:hint="eastAsia"/>
                <w:color w:val="000000"/>
                <w:sz w:val="16"/>
                <w:szCs w:val="16"/>
              </w:rPr>
              <w:t>月</w:t>
            </w:r>
          </w:p>
          <w:p w:rsidR="00C305F6" w:rsidRPr="005132A7"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12</w:t>
            </w:r>
            <w:r w:rsidRPr="005132A7">
              <w:rPr>
                <w:rFonts w:ascii="HG丸ｺﾞｼｯｸM-PRO" w:eastAsia="HG丸ｺﾞｼｯｸM-PRO" w:hAnsi="HG丸ｺﾞｼｯｸM-PRO" w:hint="eastAsia"/>
                <w:color w:val="000000"/>
                <w:sz w:val="16"/>
                <w:szCs w:val="16"/>
              </w:rPr>
              <w:t>月</w:t>
            </w:r>
          </w:p>
          <w:p w:rsidR="00C305F6" w:rsidRPr="005132A7" w:rsidRDefault="00C305F6" w:rsidP="009F0B46">
            <w:pPr>
              <w:rPr>
                <w:rFonts w:ascii="HG丸ｺﾞｼｯｸM-PRO" w:eastAsia="HG丸ｺﾞｼｯｸM-PRO" w:hAnsi="HG丸ｺﾞｼｯｸM-PRO"/>
                <w:color w:val="000000"/>
                <w:sz w:val="16"/>
                <w:szCs w:val="16"/>
              </w:rPr>
            </w:pPr>
          </w:p>
        </w:tc>
        <w:tc>
          <w:tcPr>
            <w:tcW w:w="1984" w:type="dxa"/>
          </w:tcPr>
          <w:p w:rsidR="00C305F6" w:rsidRPr="005132A7" w:rsidRDefault="0075640A"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運動会</w:t>
            </w:r>
          </w:p>
          <w:p w:rsidR="00C305F6" w:rsidRPr="005132A7" w:rsidRDefault="0075640A"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706E01" w:rsidRDefault="00706E01" w:rsidP="00706E01">
            <w:pPr>
              <w:spacing w:line="240" w:lineRule="exact"/>
              <w:rPr>
                <w:rFonts w:ascii="HG丸ｺﾞｼｯｸM-PRO" w:eastAsia="HG丸ｺﾞｼｯｸM-PRO" w:hAnsi="HG丸ｺﾞｼｯｸM-PRO"/>
                <w:color w:val="000000"/>
                <w:sz w:val="16"/>
                <w:szCs w:val="16"/>
              </w:rPr>
            </w:pPr>
          </w:p>
          <w:p w:rsidR="00706E01" w:rsidRPr="005132A7" w:rsidRDefault="00706E01" w:rsidP="00706E01">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音楽会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（家庭での様子の把握）</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tc>
        <w:tc>
          <w:tcPr>
            <w:tcW w:w="1985" w:type="dxa"/>
          </w:tcPr>
          <w:p w:rsidR="00C305F6" w:rsidRPr="005132A7" w:rsidRDefault="0075640A"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運動会</w:t>
            </w:r>
          </w:p>
          <w:p w:rsidR="00C305F6" w:rsidRPr="005132A7" w:rsidRDefault="0075640A"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706E01" w:rsidRDefault="00706E01" w:rsidP="00706E01">
            <w:pPr>
              <w:spacing w:line="240" w:lineRule="exact"/>
              <w:rPr>
                <w:rFonts w:ascii="HG丸ｺﾞｼｯｸM-PRO" w:eastAsia="HG丸ｺﾞｼｯｸM-PRO" w:hAnsi="HG丸ｺﾞｼｯｸM-PRO"/>
                <w:color w:val="000000"/>
                <w:sz w:val="16"/>
                <w:szCs w:val="16"/>
              </w:rPr>
            </w:pPr>
          </w:p>
          <w:p w:rsidR="00706E01" w:rsidRPr="005132A7" w:rsidRDefault="00706E01" w:rsidP="00706E01">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音楽会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C305F6" w:rsidRPr="00706E01"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（家庭での様子の把握）</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tc>
        <w:tc>
          <w:tcPr>
            <w:tcW w:w="1984" w:type="dxa"/>
          </w:tcPr>
          <w:p w:rsidR="00C305F6" w:rsidRPr="005132A7" w:rsidRDefault="0075640A"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運動会</w:t>
            </w:r>
          </w:p>
          <w:p w:rsidR="00C305F6" w:rsidRPr="005132A7" w:rsidRDefault="0075640A"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706E01" w:rsidRDefault="00706E01" w:rsidP="00706E01">
            <w:pPr>
              <w:spacing w:line="240" w:lineRule="exact"/>
              <w:rPr>
                <w:rFonts w:ascii="HG丸ｺﾞｼｯｸM-PRO" w:eastAsia="HG丸ｺﾞｼｯｸM-PRO" w:hAnsi="HG丸ｺﾞｼｯｸM-PRO"/>
                <w:color w:val="000000"/>
                <w:sz w:val="16"/>
                <w:szCs w:val="16"/>
              </w:rPr>
            </w:pPr>
          </w:p>
          <w:p w:rsidR="00706E01" w:rsidRPr="005132A7" w:rsidRDefault="00706E01" w:rsidP="00706E01">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音楽会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C305F6" w:rsidRPr="00706E01"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（家庭での様子の把握）</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tc>
        <w:tc>
          <w:tcPr>
            <w:tcW w:w="1955" w:type="dxa"/>
          </w:tcPr>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706E01" w:rsidRDefault="00706E01" w:rsidP="00706E01">
            <w:pPr>
              <w:spacing w:line="240" w:lineRule="exact"/>
              <w:rPr>
                <w:rFonts w:ascii="HG丸ｺﾞｼｯｸM-PRO" w:eastAsia="HG丸ｺﾞｼｯｸM-PRO" w:hAnsi="HG丸ｺﾞｼｯｸM-PRO"/>
                <w:color w:val="000000"/>
                <w:sz w:val="16"/>
                <w:szCs w:val="16"/>
              </w:rPr>
            </w:pPr>
          </w:p>
          <w:p w:rsidR="00552D6A" w:rsidRPr="005132A7" w:rsidRDefault="00552D6A" w:rsidP="00552D6A">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第２回学校生活に関するアンケート</w:t>
            </w:r>
          </w:p>
          <w:p w:rsidR="00552D6A" w:rsidRDefault="00552D6A" w:rsidP="00552D6A">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w:t>
            </w:r>
            <w:r w:rsidR="00D80545">
              <w:rPr>
                <w:rFonts w:ascii="HG丸ｺﾞｼｯｸM-PRO" w:eastAsia="HG丸ｺﾞｼｯｸM-PRO" w:hAnsi="HG丸ｺﾞｼｯｸM-PRO" w:hint="eastAsia"/>
                <w:color w:val="000000"/>
                <w:sz w:val="16"/>
                <w:szCs w:val="16"/>
              </w:rPr>
              <w:t>質問紙法</w:t>
            </w:r>
            <w:r>
              <w:rPr>
                <w:rFonts w:ascii="HG丸ｺﾞｼｯｸM-PRO" w:eastAsia="HG丸ｺﾞｼｯｸM-PRO" w:hAnsi="HG丸ｺﾞｼｯｸM-PRO" w:hint="eastAsia"/>
                <w:color w:val="000000"/>
                <w:sz w:val="16"/>
                <w:szCs w:val="16"/>
              </w:rPr>
              <w:t>）実施</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552D6A" w:rsidRPr="005132A7" w:rsidRDefault="00552D6A" w:rsidP="00552D6A">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第２回学校生活に関するアンケート</w:t>
            </w:r>
          </w:p>
          <w:p w:rsidR="00552D6A" w:rsidRDefault="00552D6A" w:rsidP="00552D6A">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w:t>
            </w:r>
            <w:r w:rsidR="00D80545">
              <w:rPr>
                <w:rFonts w:ascii="HG丸ｺﾞｼｯｸM-PRO" w:eastAsia="HG丸ｺﾞｼｯｸM-PRO" w:hAnsi="HG丸ｺﾞｼｯｸM-PRO" w:hint="eastAsia"/>
                <w:color w:val="000000"/>
                <w:sz w:val="16"/>
                <w:szCs w:val="16"/>
              </w:rPr>
              <w:t>質問紙法</w:t>
            </w:r>
            <w:r>
              <w:rPr>
                <w:rFonts w:ascii="HG丸ｺﾞｼｯｸM-PRO" w:eastAsia="HG丸ｺﾞｼｯｸM-PRO" w:hAnsi="HG丸ｺﾞｼｯｸM-PRO" w:hint="eastAsia"/>
                <w:color w:val="000000"/>
                <w:sz w:val="16"/>
                <w:szCs w:val="16"/>
              </w:rPr>
              <w:t>）確認</w:t>
            </w:r>
          </w:p>
          <w:p w:rsidR="00706E01" w:rsidRPr="00706E01" w:rsidRDefault="00706E01" w:rsidP="00970297">
            <w:pPr>
              <w:spacing w:line="240" w:lineRule="exact"/>
              <w:rPr>
                <w:rFonts w:ascii="HG丸ｺﾞｼｯｸM-PRO" w:eastAsia="HG丸ｺﾞｼｯｸM-PRO" w:hAnsi="HG丸ｺﾞｼｯｸM-PRO"/>
                <w:color w:val="000000"/>
                <w:sz w:val="16"/>
                <w:szCs w:val="16"/>
              </w:rPr>
            </w:pPr>
          </w:p>
          <w:p w:rsidR="00552D6A" w:rsidRDefault="00706E01"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第</w:t>
            </w:r>
            <w:r w:rsidRPr="005132A7">
              <w:rPr>
                <w:rFonts w:ascii="HG丸ｺﾞｼｯｸM-PRO" w:eastAsia="HG丸ｺﾞｼｯｸM-PRO" w:hAnsi="HG丸ｺﾞｼｯｸM-PRO"/>
                <w:color w:val="000000"/>
                <w:sz w:val="16"/>
                <w:szCs w:val="16"/>
              </w:rPr>
              <w:t>3</w:t>
            </w:r>
            <w:r w:rsidRPr="005132A7">
              <w:rPr>
                <w:rFonts w:ascii="HG丸ｺﾞｼｯｸM-PRO" w:eastAsia="HG丸ｺﾞｼｯｸM-PRO" w:hAnsi="HG丸ｺﾞｼｯｸM-PRO" w:hint="eastAsia"/>
                <w:color w:val="000000"/>
                <w:sz w:val="16"/>
                <w:szCs w:val="16"/>
              </w:rPr>
              <w:t>回委員会</w:t>
            </w:r>
          </w:p>
          <w:p w:rsidR="00C305F6" w:rsidRPr="005132A7" w:rsidRDefault="00706E01" w:rsidP="00552D6A">
            <w:pPr>
              <w:spacing w:line="240" w:lineRule="exact"/>
              <w:ind w:left="160" w:hangingChars="100" w:hanging="160"/>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（状況報告と取組みの検証）</w:t>
            </w:r>
          </w:p>
        </w:tc>
      </w:tr>
      <w:tr w:rsidR="00C305F6" w:rsidRPr="005132A7" w:rsidTr="00970297">
        <w:trPr>
          <w:cantSplit/>
          <w:trHeight w:val="2487"/>
        </w:trPr>
        <w:tc>
          <w:tcPr>
            <w:tcW w:w="733" w:type="dxa"/>
          </w:tcPr>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1</w:t>
            </w:r>
            <w:r w:rsidRPr="005132A7">
              <w:rPr>
                <w:rFonts w:ascii="HG丸ｺﾞｼｯｸM-PRO" w:eastAsia="HG丸ｺﾞｼｯｸM-PRO" w:hAnsi="HG丸ｺﾞｼｯｸM-PRO" w:hint="eastAsia"/>
                <w:color w:val="000000"/>
                <w:sz w:val="16"/>
                <w:szCs w:val="16"/>
              </w:rPr>
              <w:t>月</w:t>
            </w:r>
          </w:p>
          <w:p w:rsidR="00C305F6" w:rsidRDefault="009772AD" w:rsidP="009F0B46">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２月</w:t>
            </w:r>
          </w:p>
          <w:p w:rsidR="00C305F6" w:rsidRPr="005132A7" w:rsidRDefault="00C305F6" w:rsidP="009F0B46">
            <w:pPr>
              <w:rPr>
                <w:rFonts w:ascii="HG丸ｺﾞｼｯｸM-PRO" w:eastAsia="HG丸ｺﾞｼｯｸM-PRO" w:hAnsi="HG丸ｺﾞｼｯｸM-PRO"/>
                <w:color w:val="000000"/>
                <w:sz w:val="16"/>
                <w:szCs w:val="16"/>
              </w:rPr>
            </w:pPr>
          </w:p>
          <w:p w:rsidR="00C305F6" w:rsidRDefault="00C305F6" w:rsidP="009F0B46">
            <w:pPr>
              <w:rPr>
                <w:rFonts w:ascii="HG丸ｺﾞｼｯｸM-PRO" w:eastAsia="HG丸ｺﾞｼｯｸM-PRO" w:hAnsi="HG丸ｺﾞｼｯｸM-PRO"/>
                <w:color w:val="000000"/>
                <w:sz w:val="16"/>
                <w:szCs w:val="16"/>
              </w:rPr>
            </w:pPr>
          </w:p>
          <w:p w:rsidR="00C305F6" w:rsidRPr="005132A7" w:rsidRDefault="00C305F6" w:rsidP="009F0B46">
            <w:pPr>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color w:val="000000"/>
                <w:sz w:val="16"/>
                <w:szCs w:val="16"/>
              </w:rPr>
              <w:t>3</w:t>
            </w:r>
            <w:r w:rsidRPr="005132A7">
              <w:rPr>
                <w:rFonts w:ascii="HG丸ｺﾞｼｯｸM-PRO" w:eastAsia="HG丸ｺﾞｼｯｸM-PRO" w:hAnsi="HG丸ｺﾞｼｯｸM-PRO" w:hint="eastAsia"/>
                <w:color w:val="000000"/>
                <w:sz w:val="16"/>
                <w:szCs w:val="16"/>
              </w:rPr>
              <w:t>月</w:t>
            </w:r>
          </w:p>
        </w:tc>
        <w:tc>
          <w:tcPr>
            <w:tcW w:w="1984" w:type="dxa"/>
          </w:tcPr>
          <w:p w:rsidR="00C305F6" w:rsidRDefault="00C305F6" w:rsidP="009F0B46">
            <w:pPr>
              <w:spacing w:line="240" w:lineRule="exact"/>
              <w:rPr>
                <w:rFonts w:ascii="HG丸ｺﾞｼｯｸM-PRO" w:eastAsia="HG丸ｺﾞｼｯｸM-PRO" w:hAnsi="HG丸ｺﾞｼｯｸM-PRO"/>
                <w:color w:val="000000"/>
                <w:sz w:val="16"/>
                <w:szCs w:val="16"/>
              </w:rPr>
            </w:pPr>
          </w:p>
          <w:p w:rsidR="00706E01" w:rsidRDefault="00706E01" w:rsidP="00706E01">
            <w:pPr>
              <w:spacing w:line="240" w:lineRule="exact"/>
              <w:rPr>
                <w:rFonts w:ascii="HG丸ｺﾞｼｯｸM-PRO" w:eastAsia="HG丸ｺﾞｼｯｸM-PRO" w:hAnsi="HG丸ｺﾞｼｯｸM-PRO"/>
                <w:color w:val="000000"/>
                <w:sz w:val="16"/>
                <w:szCs w:val="16"/>
              </w:rPr>
            </w:pPr>
          </w:p>
          <w:p w:rsidR="009772AD" w:rsidRPr="005132A7" w:rsidRDefault="009772AD" w:rsidP="009772AD">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706E01" w:rsidRDefault="009128A4" w:rsidP="00706E01">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noProof/>
                <w:color w:val="000000"/>
                <w:sz w:val="16"/>
                <w:szCs w:val="16"/>
              </w:rPr>
              <w:pict>
                <v:shape id="_x0000_s1085" type="#_x0000_t202" style="position:absolute;left:0;text-align:left;margin-left:52.5pt;margin-top:10.05pt;width:188.65pt;height:20.65pt;z-index:251675648;mso-width-relative:margin;mso-height-relative:margin">
                  <v:textbox>
                    <w:txbxContent>
                      <w:p w:rsidR="00AE48B7" w:rsidRPr="00A96AC0" w:rsidRDefault="00AE48B7" w:rsidP="00477F47">
                        <w:pPr>
                          <w:jc w:val="center"/>
                          <w:rPr>
                            <w:sz w:val="16"/>
                            <w:szCs w:val="16"/>
                          </w:rPr>
                        </w:pPr>
                        <w:r w:rsidRPr="00A96AC0">
                          <w:rPr>
                            <w:rFonts w:hint="eastAsia"/>
                            <w:sz w:val="16"/>
                            <w:szCs w:val="16"/>
                          </w:rPr>
                          <w:t>生徒指導全体会</w:t>
                        </w:r>
                      </w:p>
                    </w:txbxContent>
                  </v:textbox>
                </v:shape>
              </w:pict>
            </w:r>
          </w:p>
          <w:p w:rsidR="00706E01" w:rsidRDefault="00706E01" w:rsidP="00706E01">
            <w:pPr>
              <w:spacing w:line="240" w:lineRule="exact"/>
              <w:rPr>
                <w:rFonts w:ascii="HG丸ｺﾞｼｯｸM-PRO" w:eastAsia="HG丸ｺﾞｼｯｸM-PRO" w:hAnsi="HG丸ｺﾞｼｯｸM-PRO"/>
                <w:color w:val="000000"/>
                <w:sz w:val="16"/>
                <w:szCs w:val="16"/>
              </w:rPr>
            </w:pPr>
          </w:p>
          <w:p w:rsidR="00706E01" w:rsidRDefault="00706E01" w:rsidP="00706E01">
            <w:pPr>
              <w:spacing w:line="240" w:lineRule="exact"/>
              <w:rPr>
                <w:rFonts w:ascii="HG丸ｺﾞｼｯｸM-PRO" w:eastAsia="HG丸ｺﾞｼｯｸM-PRO" w:hAnsi="HG丸ｺﾞｼｯｸM-PRO"/>
                <w:color w:val="000000"/>
                <w:sz w:val="16"/>
                <w:szCs w:val="16"/>
              </w:rPr>
            </w:pPr>
          </w:p>
          <w:p w:rsidR="00C305F6" w:rsidRDefault="00C305F6" w:rsidP="009F0B46">
            <w:pPr>
              <w:spacing w:line="240" w:lineRule="exact"/>
              <w:rPr>
                <w:rFonts w:ascii="HG丸ｺﾞｼｯｸM-PRO" w:eastAsia="HG丸ｺﾞｼｯｸM-PRO" w:hAnsi="HG丸ｺﾞｼｯｸM-PRO"/>
                <w:color w:val="000000"/>
                <w:sz w:val="16"/>
                <w:szCs w:val="16"/>
              </w:rPr>
            </w:pPr>
          </w:p>
          <w:p w:rsidR="00C305F6" w:rsidRDefault="00C305F6" w:rsidP="009F0B46">
            <w:pPr>
              <w:spacing w:line="240" w:lineRule="exact"/>
              <w:rPr>
                <w:rFonts w:ascii="HG丸ｺﾞｼｯｸM-PRO" w:eastAsia="HG丸ｺﾞｼｯｸM-PRO" w:hAnsi="HG丸ｺﾞｼｯｸM-PRO"/>
                <w:color w:val="000000"/>
                <w:sz w:val="16"/>
                <w:szCs w:val="16"/>
              </w:rPr>
            </w:pPr>
          </w:p>
          <w:p w:rsidR="00C305F6" w:rsidRPr="005132A7" w:rsidRDefault="009772AD" w:rsidP="009F0B46">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修業式</w:t>
            </w:r>
          </w:p>
        </w:tc>
        <w:tc>
          <w:tcPr>
            <w:tcW w:w="1985" w:type="dxa"/>
          </w:tcPr>
          <w:p w:rsidR="00C305F6" w:rsidRDefault="00C305F6" w:rsidP="00970297">
            <w:pPr>
              <w:spacing w:line="240" w:lineRule="exact"/>
              <w:rPr>
                <w:rFonts w:ascii="HG丸ｺﾞｼｯｸM-PRO" w:eastAsia="HG丸ｺﾞｼｯｸM-PRO" w:hAnsi="HG丸ｺﾞｼｯｸM-PRO"/>
                <w:color w:val="000000"/>
                <w:sz w:val="16"/>
                <w:szCs w:val="16"/>
              </w:rPr>
            </w:pPr>
          </w:p>
          <w:p w:rsidR="00C305F6" w:rsidRDefault="00C305F6" w:rsidP="00970297">
            <w:pPr>
              <w:spacing w:line="240" w:lineRule="exact"/>
              <w:rPr>
                <w:rFonts w:ascii="HG丸ｺﾞｼｯｸM-PRO" w:eastAsia="HG丸ｺﾞｼｯｸM-PRO" w:hAnsi="HG丸ｺﾞｼｯｸM-PRO"/>
                <w:color w:val="000000"/>
                <w:sz w:val="16"/>
                <w:szCs w:val="16"/>
              </w:rPr>
            </w:pPr>
          </w:p>
          <w:p w:rsidR="00C305F6" w:rsidRPr="005132A7" w:rsidRDefault="00C305F6" w:rsidP="00970297">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9772AD" w:rsidRDefault="009772AD" w:rsidP="00706E01">
            <w:pPr>
              <w:spacing w:line="240" w:lineRule="exact"/>
              <w:rPr>
                <w:rFonts w:ascii="HG丸ｺﾞｼｯｸM-PRO" w:eastAsia="HG丸ｺﾞｼｯｸM-PRO" w:hAnsi="HG丸ｺﾞｼｯｸM-PRO"/>
                <w:color w:val="000000"/>
                <w:sz w:val="16"/>
                <w:szCs w:val="16"/>
              </w:rPr>
            </w:pPr>
          </w:p>
          <w:p w:rsidR="00706E01" w:rsidRDefault="00706E01" w:rsidP="00706E01">
            <w:pPr>
              <w:spacing w:line="240" w:lineRule="exact"/>
              <w:rPr>
                <w:rFonts w:ascii="HG丸ｺﾞｼｯｸM-PRO" w:eastAsia="HG丸ｺﾞｼｯｸM-PRO" w:hAnsi="HG丸ｺﾞｼｯｸM-PRO"/>
                <w:color w:val="000000"/>
                <w:sz w:val="16"/>
                <w:szCs w:val="16"/>
              </w:rPr>
            </w:pPr>
          </w:p>
          <w:p w:rsidR="00C305F6" w:rsidRDefault="00C305F6" w:rsidP="00706E01">
            <w:pPr>
              <w:spacing w:line="240" w:lineRule="exact"/>
              <w:rPr>
                <w:rFonts w:ascii="HG丸ｺﾞｼｯｸM-PRO" w:eastAsia="HG丸ｺﾞｼｯｸM-PRO" w:hAnsi="HG丸ｺﾞｼｯｸM-PRO"/>
                <w:color w:val="000000"/>
                <w:sz w:val="16"/>
                <w:szCs w:val="16"/>
              </w:rPr>
            </w:pPr>
          </w:p>
          <w:p w:rsidR="009772AD" w:rsidRDefault="009772AD" w:rsidP="00706E01">
            <w:pPr>
              <w:spacing w:line="240" w:lineRule="exact"/>
              <w:rPr>
                <w:rFonts w:ascii="HG丸ｺﾞｼｯｸM-PRO" w:eastAsia="HG丸ｺﾞｼｯｸM-PRO" w:hAnsi="HG丸ｺﾞｼｯｸM-PRO"/>
                <w:color w:val="000000"/>
                <w:sz w:val="16"/>
                <w:szCs w:val="16"/>
              </w:rPr>
            </w:pPr>
          </w:p>
          <w:p w:rsidR="009772AD" w:rsidRDefault="009772AD" w:rsidP="00970297">
            <w:pPr>
              <w:spacing w:line="240" w:lineRule="exact"/>
              <w:rPr>
                <w:rFonts w:ascii="HG丸ｺﾞｼｯｸM-PRO" w:eastAsia="HG丸ｺﾞｼｯｸM-PRO" w:hAnsi="HG丸ｺﾞｼｯｸM-PRO"/>
                <w:color w:val="000000"/>
                <w:sz w:val="16"/>
                <w:szCs w:val="16"/>
              </w:rPr>
            </w:pPr>
          </w:p>
          <w:p w:rsidR="00C305F6" w:rsidRPr="00970297" w:rsidRDefault="009772AD" w:rsidP="00970297">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修</w:t>
            </w:r>
            <w:r w:rsidR="00C305F6">
              <w:rPr>
                <w:rFonts w:ascii="HG丸ｺﾞｼｯｸM-PRO" w:eastAsia="HG丸ｺﾞｼｯｸM-PRO" w:hAnsi="HG丸ｺﾞｼｯｸM-PRO" w:hint="eastAsia"/>
                <w:color w:val="000000"/>
                <w:sz w:val="16"/>
                <w:szCs w:val="16"/>
              </w:rPr>
              <w:t>業式</w:t>
            </w:r>
          </w:p>
        </w:tc>
        <w:tc>
          <w:tcPr>
            <w:tcW w:w="1984" w:type="dxa"/>
          </w:tcPr>
          <w:p w:rsidR="00C305F6" w:rsidRDefault="00C305F6" w:rsidP="00970297">
            <w:pPr>
              <w:spacing w:line="240" w:lineRule="exact"/>
              <w:rPr>
                <w:rFonts w:ascii="HG丸ｺﾞｼｯｸM-PRO" w:eastAsia="HG丸ｺﾞｼｯｸM-PRO" w:hAnsi="HG丸ｺﾞｼｯｸM-PRO"/>
                <w:color w:val="000000"/>
                <w:sz w:val="16"/>
                <w:szCs w:val="16"/>
              </w:rPr>
            </w:pPr>
          </w:p>
          <w:p w:rsidR="00C305F6" w:rsidRDefault="00C305F6" w:rsidP="00970297">
            <w:pPr>
              <w:spacing w:line="240" w:lineRule="exact"/>
              <w:rPr>
                <w:rFonts w:ascii="HG丸ｺﾞｼｯｸM-PRO" w:eastAsia="HG丸ｺﾞｼｯｸM-PRO" w:hAnsi="HG丸ｺﾞｼｯｸM-PRO"/>
                <w:color w:val="000000"/>
                <w:sz w:val="16"/>
                <w:szCs w:val="16"/>
              </w:rPr>
            </w:pPr>
          </w:p>
          <w:p w:rsidR="00706E01" w:rsidRPr="005132A7" w:rsidRDefault="00706E01" w:rsidP="00706E01">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生活アンケートの実施</w:t>
            </w:r>
          </w:p>
          <w:p w:rsidR="009772AD" w:rsidRDefault="009772AD" w:rsidP="00706E01">
            <w:pPr>
              <w:spacing w:line="240" w:lineRule="exact"/>
              <w:rPr>
                <w:rFonts w:ascii="HG丸ｺﾞｼｯｸM-PRO" w:eastAsia="HG丸ｺﾞｼｯｸM-PRO" w:hAnsi="HG丸ｺﾞｼｯｸM-PRO"/>
                <w:color w:val="000000"/>
                <w:sz w:val="16"/>
                <w:szCs w:val="16"/>
              </w:rPr>
            </w:pPr>
          </w:p>
          <w:p w:rsidR="00706E01" w:rsidRDefault="00706E01" w:rsidP="00706E01">
            <w:pPr>
              <w:spacing w:line="240" w:lineRule="exact"/>
              <w:rPr>
                <w:rFonts w:ascii="HG丸ｺﾞｼｯｸM-PRO" w:eastAsia="HG丸ｺﾞｼｯｸM-PRO" w:hAnsi="HG丸ｺﾞｼｯｸM-PRO"/>
                <w:color w:val="000000"/>
                <w:sz w:val="16"/>
                <w:szCs w:val="16"/>
              </w:rPr>
            </w:pPr>
          </w:p>
          <w:p w:rsidR="00C305F6" w:rsidRDefault="00C305F6" w:rsidP="00706E01">
            <w:pPr>
              <w:spacing w:line="240" w:lineRule="exact"/>
              <w:rPr>
                <w:rFonts w:ascii="HG丸ｺﾞｼｯｸM-PRO" w:eastAsia="HG丸ｺﾞｼｯｸM-PRO" w:hAnsi="HG丸ｺﾞｼｯｸM-PRO"/>
                <w:color w:val="000000"/>
                <w:sz w:val="16"/>
                <w:szCs w:val="16"/>
              </w:rPr>
            </w:pPr>
          </w:p>
          <w:p w:rsidR="00C305F6" w:rsidRDefault="00C305F6" w:rsidP="00970297">
            <w:pPr>
              <w:spacing w:line="240" w:lineRule="exact"/>
              <w:rPr>
                <w:rFonts w:ascii="HG丸ｺﾞｼｯｸM-PRO" w:eastAsia="HG丸ｺﾞｼｯｸM-PRO" w:hAnsi="HG丸ｺﾞｼｯｸM-PRO"/>
                <w:color w:val="000000"/>
                <w:sz w:val="16"/>
                <w:szCs w:val="16"/>
              </w:rPr>
            </w:pPr>
          </w:p>
          <w:p w:rsidR="00C305F6" w:rsidRDefault="00C305F6" w:rsidP="00970297">
            <w:pPr>
              <w:spacing w:line="240" w:lineRule="exact"/>
              <w:rPr>
                <w:rFonts w:ascii="HG丸ｺﾞｼｯｸM-PRO" w:eastAsia="HG丸ｺﾞｼｯｸM-PRO" w:hAnsi="HG丸ｺﾞｼｯｸM-PRO"/>
                <w:color w:val="000000"/>
                <w:sz w:val="16"/>
                <w:szCs w:val="16"/>
              </w:rPr>
            </w:pPr>
          </w:p>
          <w:p w:rsidR="00C305F6" w:rsidRPr="00970297" w:rsidRDefault="009772AD" w:rsidP="009772AD">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卒業式・修</w:t>
            </w:r>
            <w:r w:rsidR="00C305F6">
              <w:rPr>
                <w:rFonts w:ascii="HG丸ｺﾞｼｯｸM-PRO" w:eastAsia="HG丸ｺﾞｼｯｸM-PRO" w:hAnsi="HG丸ｺﾞｼｯｸM-PRO" w:hint="eastAsia"/>
                <w:color w:val="000000"/>
                <w:sz w:val="16"/>
                <w:szCs w:val="16"/>
              </w:rPr>
              <w:t>業式</w:t>
            </w:r>
          </w:p>
        </w:tc>
        <w:tc>
          <w:tcPr>
            <w:tcW w:w="1955" w:type="dxa"/>
          </w:tcPr>
          <w:p w:rsidR="00C305F6" w:rsidRPr="005132A7" w:rsidRDefault="00C305F6" w:rsidP="009F0B46">
            <w:pPr>
              <w:spacing w:line="240" w:lineRule="exact"/>
              <w:rPr>
                <w:rFonts w:ascii="HG丸ｺﾞｼｯｸM-PRO" w:eastAsia="HG丸ｺﾞｼｯｸM-PRO" w:hAnsi="HG丸ｺﾞｼｯｸM-PRO"/>
                <w:color w:val="000000"/>
                <w:sz w:val="16"/>
                <w:szCs w:val="16"/>
              </w:rPr>
            </w:pPr>
          </w:p>
          <w:p w:rsidR="00552D6A" w:rsidRDefault="00552D6A" w:rsidP="00552D6A">
            <w:pPr>
              <w:spacing w:line="240" w:lineRule="exact"/>
              <w:rPr>
                <w:rFonts w:ascii="HG丸ｺﾞｼｯｸM-PRO" w:eastAsia="HG丸ｺﾞｼｯｸM-PRO" w:hAnsi="HG丸ｺﾞｼｯｸM-PRO"/>
                <w:color w:val="000000"/>
                <w:sz w:val="16"/>
                <w:szCs w:val="16"/>
              </w:rPr>
            </w:pPr>
          </w:p>
          <w:p w:rsidR="00552D6A" w:rsidRPr="005132A7" w:rsidRDefault="00552D6A" w:rsidP="00552D6A">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第３回学校生活に関するアンケート</w:t>
            </w:r>
          </w:p>
          <w:p w:rsidR="00552D6A" w:rsidRDefault="00552D6A" w:rsidP="00552D6A">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w:t>
            </w:r>
            <w:r w:rsidR="00D80545">
              <w:rPr>
                <w:rFonts w:ascii="HG丸ｺﾞｼｯｸM-PRO" w:eastAsia="HG丸ｺﾞｼｯｸM-PRO" w:hAnsi="HG丸ｺﾞｼｯｸM-PRO" w:hint="eastAsia"/>
                <w:color w:val="000000"/>
                <w:sz w:val="16"/>
                <w:szCs w:val="16"/>
              </w:rPr>
              <w:t>質問紙法</w:t>
            </w:r>
            <w:r>
              <w:rPr>
                <w:rFonts w:ascii="HG丸ｺﾞｼｯｸM-PRO" w:eastAsia="HG丸ｺﾞｼｯｸM-PRO" w:hAnsi="HG丸ｺﾞｼｯｸM-PRO" w:hint="eastAsia"/>
                <w:color w:val="000000"/>
                <w:sz w:val="16"/>
                <w:szCs w:val="16"/>
              </w:rPr>
              <w:t>）実施</w:t>
            </w:r>
          </w:p>
          <w:p w:rsidR="00552D6A" w:rsidRPr="005132A7" w:rsidRDefault="00552D6A" w:rsidP="00552D6A">
            <w:pPr>
              <w:spacing w:line="240" w:lineRule="exact"/>
              <w:rPr>
                <w:rFonts w:ascii="HG丸ｺﾞｼｯｸM-PRO" w:eastAsia="HG丸ｺﾞｼｯｸM-PRO" w:hAnsi="HG丸ｺﾞｼｯｸM-PRO"/>
                <w:color w:val="000000"/>
                <w:sz w:val="16"/>
                <w:szCs w:val="16"/>
              </w:rPr>
            </w:pPr>
          </w:p>
          <w:p w:rsidR="00552D6A" w:rsidRPr="005132A7" w:rsidRDefault="00552D6A" w:rsidP="00552D6A">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第３回学校生活に関するアンケート</w:t>
            </w:r>
          </w:p>
          <w:p w:rsidR="00552D6A" w:rsidRDefault="00552D6A" w:rsidP="00552D6A">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w:t>
            </w:r>
            <w:r w:rsidR="00D80545">
              <w:rPr>
                <w:rFonts w:ascii="HG丸ｺﾞｼｯｸM-PRO" w:eastAsia="HG丸ｺﾞｼｯｸM-PRO" w:hAnsi="HG丸ｺﾞｼｯｸM-PRO" w:hint="eastAsia"/>
                <w:color w:val="000000"/>
                <w:sz w:val="16"/>
                <w:szCs w:val="16"/>
              </w:rPr>
              <w:t>質問紙法</w:t>
            </w:r>
            <w:r>
              <w:rPr>
                <w:rFonts w:ascii="HG丸ｺﾞｼｯｸM-PRO" w:eastAsia="HG丸ｺﾞｼｯｸM-PRO" w:hAnsi="HG丸ｺﾞｼｯｸM-PRO" w:hint="eastAsia"/>
                <w:color w:val="000000"/>
                <w:sz w:val="16"/>
                <w:szCs w:val="16"/>
              </w:rPr>
              <w:t>）確認</w:t>
            </w:r>
          </w:p>
          <w:p w:rsidR="009772AD" w:rsidRDefault="009772AD" w:rsidP="009F0B46">
            <w:pPr>
              <w:spacing w:line="240" w:lineRule="exact"/>
              <w:rPr>
                <w:rFonts w:ascii="HG丸ｺﾞｼｯｸM-PRO" w:eastAsia="HG丸ｺﾞｼｯｸM-PRO" w:hAnsi="HG丸ｺﾞｼｯｸM-PRO"/>
                <w:color w:val="000000"/>
                <w:sz w:val="16"/>
                <w:szCs w:val="16"/>
              </w:rPr>
            </w:pPr>
          </w:p>
          <w:p w:rsidR="00552D6A"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第</w:t>
            </w:r>
            <w:r w:rsidRPr="005132A7">
              <w:rPr>
                <w:rFonts w:ascii="HG丸ｺﾞｼｯｸM-PRO" w:eastAsia="HG丸ｺﾞｼｯｸM-PRO" w:hAnsi="HG丸ｺﾞｼｯｸM-PRO"/>
                <w:color w:val="000000"/>
                <w:sz w:val="16"/>
                <w:szCs w:val="16"/>
              </w:rPr>
              <w:t>4</w:t>
            </w:r>
            <w:r w:rsidRPr="005132A7">
              <w:rPr>
                <w:rFonts w:ascii="HG丸ｺﾞｼｯｸM-PRO" w:eastAsia="HG丸ｺﾞｼｯｸM-PRO" w:hAnsi="HG丸ｺﾞｼｯｸM-PRO" w:hint="eastAsia"/>
                <w:color w:val="000000"/>
                <w:sz w:val="16"/>
                <w:szCs w:val="16"/>
              </w:rPr>
              <w:t>回委員会</w:t>
            </w:r>
          </w:p>
          <w:p w:rsidR="00C305F6" w:rsidRPr="005132A7" w:rsidRDefault="00C305F6" w:rsidP="009F0B46">
            <w:pPr>
              <w:spacing w:line="240" w:lineRule="exact"/>
              <w:rPr>
                <w:rFonts w:ascii="HG丸ｺﾞｼｯｸM-PRO" w:eastAsia="HG丸ｺﾞｼｯｸM-PRO" w:hAnsi="HG丸ｺﾞｼｯｸM-PRO"/>
                <w:color w:val="000000"/>
                <w:sz w:val="16"/>
                <w:szCs w:val="16"/>
              </w:rPr>
            </w:pPr>
            <w:r w:rsidRPr="005132A7">
              <w:rPr>
                <w:rFonts w:ascii="HG丸ｺﾞｼｯｸM-PRO" w:eastAsia="HG丸ｺﾞｼｯｸM-PRO" w:hAnsi="HG丸ｺﾞｼｯｸM-PRO" w:hint="eastAsia"/>
                <w:color w:val="000000"/>
                <w:sz w:val="16"/>
                <w:szCs w:val="16"/>
              </w:rPr>
              <w:t>（年間の取組みの検証）</w:t>
            </w:r>
          </w:p>
        </w:tc>
      </w:tr>
    </w:tbl>
    <w:p w:rsidR="00C305F6" w:rsidRPr="00B1590D" w:rsidRDefault="00C305F6" w:rsidP="009772AD">
      <w:pPr>
        <w:ind w:left="482" w:hangingChars="200" w:hanging="482"/>
        <w:rPr>
          <w:rFonts w:asciiTheme="minorEastAsia" w:eastAsiaTheme="minorEastAsia" w:hAnsiTheme="minorEastAsia"/>
          <w:b/>
          <w:sz w:val="24"/>
          <w:szCs w:val="24"/>
          <w:u w:val="single"/>
        </w:rPr>
      </w:pPr>
      <w:r w:rsidRPr="00B1590D">
        <w:rPr>
          <w:rFonts w:asciiTheme="minorEastAsia" w:eastAsiaTheme="minorEastAsia" w:hAnsiTheme="minorEastAsia" w:hint="eastAsia"/>
          <w:b/>
          <w:sz w:val="24"/>
          <w:szCs w:val="24"/>
          <w:u w:val="single"/>
        </w:rPr>
        <w:lastRenderedPageBreak/>
        <w:t>第２章　いじめ防止</w:t>
      </w:r>
    </w:p>
    <w:p w:rsidR="00C305F6" w:rsidRPr="00B1590D" w:rsidRDefault="00C305F6" w:rsidP="003458ED">
      <w:pPr>
        <w:ind w:left="420" w:hangingChars="200" w:hanging="420"/>
        <w:rPr>
          <w:rFonts w:asciiTheme="minorEastAsia" w:eastAsiaTheme="minorEastAsia" w:hAnsiTheme="minorEastAsia"/>
        </w:rPr>
      </w:pPr>
      <w:r w:rsidRPr="00B1590D">
        <w:rPr>
          <w:rFonts w:asciiTheme="minorEastAsia" w:eastAsiaTheme="minorEastAsia" w:hAnsiTheme="minorEastAsia" w:hint="eastAsia"/>
        </w:rPr>
        <w:t xml:space="preserve">　</w:t>
      </w:r>
    </w:p>
    <w:p w:rsidR="00C305F6" w:rsidRPr="00B1590D" w:rsidRDefault="00C305F6" w:rsidP="003458ED">
      <w:pPr>
        <w:ind w:leftChars="100" w:left="421" w:hangingChars="100" w:hanging="211"/>
        <w:rPr>
          <w:rFonts w:asciiTheme="minorEastAsia" w:eastAsiaTheme="minorEastAsia" w:hAnsiTheme="minorEastAsia"/>
          <w:b/>
        </w:rPr>
      </w:pPr>
      <w:r w:rsidRPr="00B1590D">
        <w:rPr>
          <w:rFonts w:asciiTheme="minorEastAsia" w:eastAsiaTheme="minorEastAsia" w:hAnsiTheme="minorEastAsia" w:hint="eastAsia"/>
          <w:b/>
        </w:rPr>
        <w:t>１　基本的な考え方</w:t>
      </w:r>
    </w:p>
    <w:p w:rsidR="00C305F6" w:rsidRDefault="00C305F6" w:rsidP="003458ED">
      <w:pPr>
        <w:ind w:leftChars="200" w:left="420" w:firstLineChars="100" w:firstLine="210"/>
        <w:rPr>
          <w:rFonts w:asciiTheme="minorEastAsia" w:eastAsiaTheme="minorEastAsia" w:hAnsiTheme="minorEastAsia"/>
        </w:rPr>
      </w:pPr>
      <w:r w:rsidRPr="00B1590D">
        <w:rPr>
          <w:rFonts w:asciiTheme="minorEastAsia" w:eastAsiaTheme="minorEastAsia" w:hAnsiTheme="minorEastAsia" w:hint="eastAsia"/>
        </w:rPr>
        <w:t>いじめ</w:t>
      </w:r>
      <w:r w:rsidR="00B1590D">
        <w:rPr>
          <w:rFonts w:asciiTheme="minorEastAsia" w:eastAsiaTheme="minorEastAsia" w:hAnsiTheme="minorEastAsia" w:hint="eastAsia"/>
        </w:rPr>
        <w:t>はどの子どもにも起こりうる、どの子どもも被害者にも加害者にもなりうるという事実を踏まえ、児童の尊厳が守られ、児童をいじめに向かわせないための未然防止に、全ての教職員で取り組んでいく。</w:t>
      </w:r>
    </w:p>
    <w:p w:rsidR="00B1590D" w:rsidRPr="00B1590D" w:rsidRDefault="00B1590D" w:rsidP="003458ED">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未然防止の基本は、児童が周囲の友人や教職員と信頼できる関係の中、安心・安全に学校生活を送ることができ、規律正しい態度で授業や行事に主体的に参加・活躍できるような授業づくりや集団作り、学校づくりを行っていくことである。</w:t>
      </w:r>
    </w:p>
    <w:p w:rsidR="00C305F6" w:rsidRPr="00B1590D" w:rsidRDefault="009D7AA6" w:rsidP="003458ED">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児童に集団の一員としての自覚や自信が育まれることにより、いたずらにストレスにとらわれることなく、互いを認め合える人間関係・学校風土を児童自らが作りだしていけるものと考える。</w:t>
      </w:r>
    </w:p>
    <w:p w:rsidR="00C305F6" w:rsidRDefault="00C305F6" w:rsidP="003458ED">
      <w:pPr>
        <w:ind w:leftChars="200" w:left="420" w:firstLineChars="100" w:firstLine="210"/>
      </w:pPr>
    </w:p>
    <w:p w:rsidR="00C305F6" w:rsidRDefault="00C305F6" w:rsidP="00892DE1">
      <w:r>
        <w:rPr>
          <w:rFonts w:hint="eastAsia"/>
        </w:rPr>
        <w:t xml:space="preserve">　</w:t>
      </w:r>
    </w:p>
    <w:p w:rsidR="00C305F6" w:rsidRDefault="009128A4" w:rsidP="005B722A">
      <w:r>
        <w:rPr>
          <w:noProof/>
        </w:rPr>
        <w:pict>
          <v:roundrect id="角丸四角形 70" o:spid="_x0000_s1039" style="position:absolute;left:0;text-align:left;margin-left:142.35pt;margin-top:12.3pt;width:205.8pt;height:21.1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" strokeweight="3pt">
            <v:stroke linestyle="thinThin"/>
            <v:textbox inset="5.85pt,.7pt,5.85pt,.7pt">
              <w:txbxContent>
                <w:p w:rsidR="00AE48B7" w:rsidRDefault="00AE48B7" w:rsidP="00C602CF">
                  <w:pPr>
                    <w:jc w:val="center"/>
                    <w:rPr>
                      <w:rFonts w:ascii="HG丸ｺﾞｼｯｸM-PRO" w:eastAsia="HG丸ｺﾞｼｯｸM-PRO"/>
                      <w:sz w:val="24"/>
                    </w:rPr>
                  </w:pPr>
                  <w:r>
                    <w:rPr>
                      <w:rFonts w:ascii="HG丸ｺﾞｼｯｸM-PRO" w:eastAsia="HG丸ｺﾞｼｯｸM-PRO" w:hint="eastAsia"/>
                      <w:sz w:val="24"/>
                    </w:rPr>
                    <w:t>未然防止のための学校体制</w:t>
                  </w:r>
                </w:p>
              </w:txbxContent>
            </v:textbox>
          </v:roundrect>
        </w:pict>
      </w:r>
    </w:p>
    <w:p w:rsidR="00C305F6" w:rsidRPr="00C602CF" w:rsidRDefault="009128A4" w:rsidP="00C602CF">
      <w:pPr>
        <w:rPr>
          <w:sz w:val="24"/>
          <w:szCs w:val="24"/>
        </w:rPr>
      </w:pPr>
      <w:r w:rsidRPr="009128A4">
        <w:rPr>
          <w:noProof/>
        </w:rPr>
        <w:pict>
          <v:roundrect id="角丸四角形 69" o:spid="_x0000_s1040" style="position:absolute;left:0;text-align:left;margin-left:62.95pt;margin-top:.2pt;width:372.75pt;height:382.65pt;z-index:251635712;visibility:visib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">
            <v:textbox inset="5.85pt,.7pt,5.85pt,.7pt">
              <w:txbxContent>
                <w:p w:rsidR="00AE48B7" w:rsidRDefault="00AE48B7" w:rsidP="00C602CF"/>
              </w:txbxContent>
            </v:textbox>
          </v:roundrect>
        </w:pict>
      </w:r>
    </w:p>
    <w:p w:rsidR="00C305F6" w:rsidRPr="00C602CF" w:rsidRDefault="009128A4" w:rsidP="00C602CF">
      <w:pPr>
        <w:rPr>
          <w:sz w:val="24"/>
          <w:szCs w:val="24"/>
        </w:rPr>
      </w:pPr>
      <w:r w:rsidRPr="009128A4">
        <w:rPr>
          <w:noProof/>
        </w:rPr>
        <w:pict>
          <v:rect id="正方形/長方形 68" o:spid="_x0000_s1041" style="position:absolute;left:0;text-align:left;margin-left:152.35pt;margin-top:12.5pt;width:183.9pt;height:25.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">
            <v:textbox inset="5.85pt,.7pt,5.85pt,.7pt">
              <w:txbxContent>
                <w:p w:rsidR="00AE48B7" w:rsidRDefault="00AE48B7" w:rsidP="00C602CF">
                  <w:pPr>
                    <w:spacing w:before="100" w:beforeAutospacing="1"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いじめ・不登校問題対策委員会</w:t>
                  </w:r>
                </w:p>
                <w:p w:rsidR="00AE48B7" w:rsidRDefault="00AE48B7" w:rsidP="00C602CF"/>
              </w:txbxContent>
            </v:textbox>
          </v:rect>
        </w:pict>
      </w:r>
    </w:p>
    <w:p w:rsidR="00C305F6" w:rsidRPr="00C602CF" w:rsidRDefault="009128A4" w:rsidP="00C602CF">
      <w:pPr>
        <w:rPr>
          <w:sz w:val="24"/>
          <w:szCs w:val="24"/>
        </w:rPr>
      </w:pPr>
      <w:r w:rsidRPr="009128A4">
        <w:rPr>
          <w:noProof/>
        </w:rPr>
        <w:pict>
          <v:oval id="円/楕円 67" o:spid="_x0000_s1042" style="position:absolute;left:0;text-align:left;margin-left:135.5pt;margin-top:5.25pt;width:236.25pt;height:201.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">
            <v:fill color2="#767676" rotate="t" focus="100%" type="gradient"/>
            <v:textbox inset="5.85pt,.7pt,5.85pt,.7pt"/>
          </v:oval>
        </w:pict>
      </w:r>
    </w:p>
    <w:p w:rsidR="00C305F6" w:rsidRPr="00C602CF" w:rsidRDefault="00C305F6" w:rsidP="00C602CF">
      <w:pPr>
        <w:rPr>
          <w:sz w:val="24"/>
          <w:szCs w:val="24"/>
        </w:rPr>
      </w:pPr>
    </w:p>
    <w:p w:rsidR="00C305F6" w:rsidRPr="00C602CF" w:rsidRDefault="009128A4" w:rsidP="00C602CF">
      <w:pPr>
        <w:rPr>
          <w:sz w:val="24"/>
          <w:szCs w:val="24"/>
        </w:rPr>
      </w:pPr>
      <w:r w:rsidRPr="009128A4">
        <w:rPr>
          <w:noProof/>
        </w:rPr>
        <w:pict>
          <v:roundrect id="角丸四角形 61" o:spid="_x0000_s1044" style="position:absolute;left:0;text-align:left;margin-left:261.5pt;margin-top:4.85pt;width:62.3pt;height:21.1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">
            <v:textbox inset="5.85pt,.7pt,5.85pt,.7pt">
              <w:txbxContent>
                <w:p w:rsidR="00AE48B7" w:rsidRDefault="00AE48B7" w:rsidP="00C602CF">
                  <w:pPr>
                    <w:jc w:val="center"/>
                    <w:rPr>
                      <w:rFonts w:ascii="ＭＳ 明朝"/>
                      <w:sz w:val="20"/>
                      <w:szCs w:val="20"/>
                    </w:rPr>
                  </w:pPr>
                  <w:r>
                    <w:rPr>
                      <w:rFonts w:ascii="ＭＳ 明朝" w:hAnsi="ＭＳ 明朝" w:hint="eastAsia"/>
                      <w:sz w:val="20"/>
                      <w:szCs w:val="20"/>
                    </w:rPr>
                    <w:t>教　頭</w:t>
                  </w:r>
                </w:p>
              </w:txbxContent>
            </v:textbox>
          </v:roundrect>
        </w:pict>
      </w:r>
      <w:r w:rsidRPr="009128A4">
        <w:rPr>
          <w:noProof/>
        </w:rPr>
        <w:pict>
          <v:roundrect id="角丸四角形 63" o:spid="_x0000_s1043" style="position:absolute;left:0;text-align:left;margin-left:163.9pt;margin-top:6.65pt;width:62.35pt;height:19.3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">
            <v:textbox inset="5.85pt,.7pt,5.85pt,.7pt">
              <w:txbxContent>
                <w:p w:rsidR="00AE48B7" w:rsidRDefault="00AE48B7" w:rsidP="00C602CF">
                  <w:pPr>
                    <w:jc w:val="center"/>
                    <w:rPr>
                      <w:rFonts w:ascii="ＭＳ 明朝"/>
                      <w:sz w:val="20"/>
                      <w:szCs w:val="20"/>
                    </w:rPr>
                  </w:pPr>
                  <w:r>
                    <w:rPr>
                      <w:rFonts w:ascii="ＭＳ 明朝" w:hAnsi="ＭＳ 明朝" w:hint="eastAsia"/>
                      <w:sz w:val="20"/>
                      <w:szCs w:val="20"/>
                    </w:rPr>
                    <w:t>校　長</w:t>
                  </w:r>
                </w:p>
              </w:txbxContent>
            </v:textbox>
          </v:roundrect>
        </w:pict>
      </w:r>
    </w:p>
    <w:p w:rsidR="00C305F6" w:rsidRPr="00C602CF" w:rsidRDefault="009128A4" w:rsidP="00C602CF">
      <w:pPr>
        <w:rPr>
          <w:sz w:val="24"/>
          <w:szCs w:val="24"/>
        </w:rPr>
      </w:pPr>
      <w:r w:rsidRPr="009128A4">
        <w:rPr>
          <w:noProof/>
        </w:rPr>
        <w:pict>
          <v:roundrect id="角丸四角形 42" o:spid="_x0000_s1047" style="position:absolute;left:0;text-align:left;margin-left:15.65pt;margin-top:3.95pt;width:30.1pt;height:84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" strokeweight="3pt">
            <v:stroke linestyle="thinThin"/>
            <v:textbox style="layout-flow:vertical-ideographic" inset="5.85pt,.7pt,5.85pt,.7pt">
              <w:txbxContent>
                <w:p w:rsidR="00AE48B7" w:rsidRDefault="00AE48B7" w:rsidP="00C602CF">
                  <w:pPr>
                    <w:spacing w:line="220" w:lineRule="exact"/>
                    <w:jc w:val="center"/>
                    <w:rPr>
                      <w:sz w:val="20"/>
                      <w:szCs w:val="20"/>
                    </w:rPr>
                  </w:pPr>
                  <w:r>
                    <w:rPr>
                      <w:rFonts w:hint="eastAsia"/>
                      <w:sz w:val="20"/>
                      <w:szCs w:val="20"/>
                    </w:rPr>
                    <w:t>関係機関</w:t>
                  </w:r>
                </w:p>
              </w:txbxContent>
            </v:textbox>
          </v:roundrect>
        </w:pict>
      </w:r>
    </w:p>
    <w:p w:rsidR="00C305F6" w:rsidRPr="00C602CF" w:rsidRDefault="009128A4" w:rsidP="00C602CF">
      <w:pPr>
        <w:rPr>
          <w:sz w:val="24"/>
          <w:szCs w:val="24"/>
        </w:rPr>
      </w:pPr>
      <w:r w:rsidRPr="009128A4">
        <w:rPr>
          <w:noProof/>
        </w:rPr>
        <w:pict>
          <v:roundrect id="角丸四角形 47" o:spid="_x0000_s1053" style="position:absolute;left:0;text-align:left;margin-left:261.6pt;margin-top:1.55pt;width:89.25pt;height:20.6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">
            <v:textbox inset="5.85pt,.7pt,5.85pt,.7pt">
              <w:txbxContent>
                <w:p w:rsidR="00AE48B7" w:rsidRDefault="00AE48B7" w:rsidP="00C602CF">
                  <w:pPr>
                    <w:jc w:val="center"/>
                    <w:rPr>
                      <w:rFonts w:ascii="HG丸ｺﾞｼｯｸM-PRO" w:eastAsia="HG丸ｺﾞｼｯｸM-PRO"/>
                      <w:sz w:val="24"/>
                    </w:rPr>
                  </w:pPr>
                  <w:r>
                    <w:rPr>
                      <w:rFonts w:ascii="ＭＳ 明朝" w:hAnsi="ＭＳ 明朝" w:hint="eastAsia"/>
                      <w:sz w:val="20"/>
                      <w:szCs w:val="20"/>
                    </w:rPr>
                    <w:t>生徒指導主担者</w:t>
                  </w:r>
                </w:p>
              </w:txbxContent>
            </v:textbox>
          </v:roundrect>
        </w:pict>
      </w:r>
      <w:r w:rsidRPr="009128A4">
        <w:rPr>
          <w:noProof/>
        </w:rPr>
        <w:pict>
          <v:roundrect id="角丸四角形 56" o:spid="_x0000_s1046" style="position:absolute;left:0;text-align:left;margin-left:162.6pt;margin-top:1.55pt;width:62.35pt;height:22.9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">
            <v:textbox inset="5.85pt,.7pt,5.85pt,.7pt">
              <w:txbxContent>
                <w:p w:rsidR="00AE48B7" w:rsidRDefault="00AE48B7" w:rsidP="00C602CF">
                  <w:pPr>
                    <w:jc w:val="center"/>
                    <w:rPr>
                      <w:rFonts w:ascii="ＭＳ Ｐ明朝" w:eastAsia="ＭＳ Ｐ明朝" w:hAnsi="ＭＳ Ｐ明朝"/>
                      <w:sz w:val="24"/>
                    </w:rPr>
                  </w:pPr>
                  <w:r>
                    <w:rPr>
                      <w:rFonts w:ascii="ＭＳ Ｐ明朝" w:eastAsia="ＭＳ Ｐ明朝" w:hAnsi="ＭＳ Ｐ明朝" w:hint="eastAsia"/>
                      <w:sz w:val="20"/>
                      <w:szCs w:val="20"/>
                    </w:rPr>
                    <w:t>首　席</w:t>
                  </w:r>
                </w:p>
              </w:txbxContent>
            </v:textbox>
          </v:roundrect>
        </w:pict>
      </w:r>
      <w:r w:rsidRPr="009128A4">
        <w:rPr>
          <w:noProof/>
        </w:rPr>
        <w:pict>
          <v:roundrect id="角丸四角形 45" o:spid="_x0000_s1049" style="position:absolute;left:0;text-align:left;margin-left:81.1pt;margin-top:7.9pt;width:42pt;height:16.8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" stroked="f">
            <v:fill opacity="0"/>
            <v:textbox inset="5.85pt,.7pt,5.85pt,.7pt">
              <w:txbxContent>
                <w:p w:rsidR="00AE48B7" w:rsidRDefault="00AE48B7" w:rsidP="00C602CF">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AE48B7" w:rsidRDefault="00AE48B7" w:rsidP="00C602CF">
                  <w:pPr>
                    <w:jc w:val="center"/>
                    <w:rPr>
                      <w:rFonts w:ascii="HG丸ｺﾞｼｯｸM-PRO" w:eastAsia="HG丸ｺﾞｼｯｸM-PRO"/>
                      <w:sz w:val="22"/>
                    </w:rPr>
                  </w:pPr>
                </w:p>
                <w:p w:rsidR="00AE48B7" w:rsidRDefault="00AE48B7" w:rsidP="00C602CF">
                  <w:pPr>
                    <w:jc w:val="center"/>
                    <w:rPr>
                      <w:rFonts w:ascii="HG丸ｺﾞｼｯｸM-PRO" w:eastAsia="HG丸ｺﾞｼｯｸM-PRO"/>
                      <w:sz w:val="24"/>
                    </w:rPr>
                  </w:pPr>
                </w:p>
              </w:txbxContent>
            </v:textbox>
          </v:roundrect>
        </w:pict>
      </w:r>
      <w:r w:rsidRPr="009128A4">
        <w:rPr>
          <w:noProof/>
        </w:rPr>
        <w:pict>
          <v:group id="グループ化 53" o:spid="_x0000_s1050" style="position:absolute;left:0;text-align:left;margin-left:398.65pt;margin-top:4.6pt;width:47.8pt;height:135.4pt;z-index:251648000" coordorigin="9510,4760" coordsize="956,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">
            <v:roundrect id="AutoShape 25" o:spid="_x0000_s1051" style="position:absolute;left:9510;top:4760;width:583;height:13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nfMMA&#10;AADbAAAADwAAAGRycy9kb3ducmV2LnhtbESP0WoCMRRE34X+Q7gF3zRr1dJujVIEsQ8idLsfcLu5&#10;3Q1ubpYk6tavN4Lg4zAzZ5jFqretOJEPxrGCyTgDQVw5bbhWUP5sRm8gQkTW2DomBf8UYLV8Giww&#10;1+7M33QqYi0ShEOOCpoYu1zKUDVkMYxdR5y8P+ctxiR9LbXHc4LbVr5k2au0aDgtNNjRuqHqUByt&#10;AvNbFlhett4f9+YyfS93a9lVSg2f+88PEJH6+Ajf219awXwGty/p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lnfMMAAADbAAAADwAAAAAAAAAAAAAAAACYAgAAZHJzL2Rv&#10;d25yZXYueG1sUEsFBgAAAAAEAAQA9QAAAIgDAAAAAA==&#10;" strokeweight="3pt">
              <v:stroke linestyle="thinThin"/>
              <v:textbox style="layout-flow:vertical-ideographic" inset="5.85pt,.7pt,5.85pt,.7pt">
                <w:txbxContent>
                  <w:p w:rsidR="00AE48B7" w:rsidRDefault="00AE48B7" w:rsidP="00C602CF">
                    <w:pPr>
                      <w:spacing w:line="220" w:lineRule="exact"/>
                      <w:jc w:val="center"/>
                      <w:rPr>
                        <w:sz w:val="20"/>
                        <w:szCs w:val="20"/>
                      </w:rPr>
                    </w:pPr>
                    <w:r>
                      <w:rPr>
                        <w:rFonts w:hint="eastAsia"/>
                        <w:sz w:val="20"/>
                        <w:szCs w:val="20"/>
                      </w:rPr>
                      <w:t>ＰＴＡ</w:t>
                    </w:r>
                  </w:p>
                </w:txbxContent>
              </v:textbox>
            </v:roundrect>
            <v:roundrect id="AutoShape 26" o:spid="_x0000_s1052" style="position:absolute;left:9883;top:6124;width:583;height:13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C58QA&#10;AADbAAAADwAAAGRycy9kb3ducmV2LnhtbESPUWvCMBSF3wf7D+EOfJvpJsrWmZYhiHsQwa4/4K65&#10;a8Oam5JE7fz1RhB8PJxzvsNZlqPtxZF8MI4VvEwzEMSN04ZbBfX3+vkNRIjIGnvHpOCfApTF48MS&#10;c+1OvKdjFVuRIBxyVNDFOORShqYji2HqBuLk/TpvMSbpW6k9nhLc9vI1yxbSouG00OFAq46av+pg&#10;FZifusL6vPH+sDPn2Xu9XcmhUWryNH5+gIg0xnv41v7SCuZzuH5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wufEAAAA2wAAAA8AAAAAAAAAAAAAAAAAmAIAAGRycy9k&#10;b3ducmV2LnhtbFBLBQYAAAAABAAEAPUAAACJAwAAAAA=&#10;" strokeweight="3pt">
              <v:stroke linestyle="thinThin"/>
              <v:textbox style="layout-flow:vertical-ideographic" inset="5.85pt,.7pt,5.85pt,.7pt">
                <w:txbxContent>
                  <w:p w:rsidR="00AE48B7" w:rsidRDefault="00AE48B7" w:rsidP="00C602CF">
                    <w:pPr>
                      <w:spacing w:line="220" w:lineRule="exact"/>
                      <w:jc w:val="center"/>
                      <w:rPr>
                        <w:sz w:val="20"/>
                        <w:szCs w:val="20"/>
                      </w:rPr>
                    </w:pPr>
                    <w:r>
                      <w:rPr>
                        <w:rFonts w:hint="eastAsia"/>
                        <w:sz w:val="20"/>
                        <w:szCs w:val="20"/>
                      </w:rPr>
                      <w:t>地　域</w:t>
                    </w:r>
                  </w:p>
                </w:txbxContent>
              </v:textbox>
            </v:roundrect>
          </v:group>
        </w:pict>
      </w:r>
    </w:p>
    <w:p w:rsidR="00C305F6" w:rsidRPr="00C602CF" w:rsidRDefault="009128A4" w:rsidP="00C602CF">
      <w:pPr>
        <w:rPr>
          <w:sz w:val="24"/>
          <w:szCs w:val="24"/>
        </w:rPr>
      </w:pPr>
      <w:r w:rsidRPr="009128A4">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1" o:spid="_x0000_s1054" type="#_x0000_t69" style="position:absolute;left:0;text-align:left;margin-left:45pt;margin-top:7.7pt;width:106pt;height:8.3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" adj="4016">
            <v:textbox inset="5.85pt,.7pt,5.85pt,.7pt"/>
          </v:shape>
        </w:pict>
      </w:r>
      <w:r w:rsidRPr="009128A4">
        <w:rPr>
          <w:noProof/>
        </w:rPr>
        <w:pict>
          <v:roundrect id="角丸四角形 52" o:spid="_x0000_s1055" style="position:absolute;left:0;text-align:left;margin-left:357pt;margin-top:0;width:42pt;height:16.8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" stroked="f">
            <v:fill opacity="0"/>
            <v:textbox inset="5.85pt,.7pt,5.85pt,.7pt">
              <w:txbxContent>
                <w:p w:rsidR="00AE48B7" w:rsidRDefault="00AE48B7" w:rsidP="00C602CF">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AE48B7" w:rsidRDefault="00AE48B7" w:rsidP="00C602CF">
                  <w:pPr>
                    <w:jc w:val="center"/>
                    <w:rPr>
                      <w:rFonts w:ascii="HG丸ｺﾞｼｯｸM-PRO" w:eastAsia="HG丸ｺﾞｼｯｸM-PRO"/>
                      <w:sz w:val="22"/>
                    </w:rPr>
                  </w:pPr>
                </w:p>
                <w:p w:rsidR="00AE48B7" w:rsidRDefault="00AE48B7" w:rsidP="00C602CF">
                  <w:pPr>
                    <w:jc w:val="center"/>
                    <w:rPr>
                      <w:rFonts w:ascii="HG丸ｺﾞｼｯｸM-PRO" w:eastAsia="HG丸ｺﾞｼｯｸM-PRO"/>
                      <w:sz w:val="24"/>
                    </w:rPr>
                  </w:pPr>
                </w:p>
              </w:txbxContent>
            </v:textbox>
          </v:roundrect>
        </w:pict>
      </w:r>
      <w:r w:rsidR="00C305F6" w:rsidRPr="00C602CF">
        <w:rPr>
          <w:rFonts w:hint="eastAsia"/>
          <w:sz w:val="24"/>
          <w:szCs w:val="24"/>
        </w:rPr>
        <w:t xml:space="preserve">　　　　　　　　　　　　　　　　　　</w:t>
      </w:r>
    </w:p>
    <w:p w:rsidR="00C305F6" w:rsidRPr="00C602CF" w:rsidRDefault="009128A4" w:rsidP="00C602CF">
      <w:pPr>
        <w:rPr>
          <w:sz w:val="24"/>
          <w:szCs w:val="24"/>
        </w:rPr>
      </w:pPr>
      <w:r w:rsidRPr="009128A4">
        <w:rPr>
          <w:noProof/>
        </w:rPr>
        <w:pict>
          <v:roundrect id="角丸四角形 58" o:spid="_x0000_s1056" style="position:absolute;left:0;text-align:left;margin-left:261.5pt;margin-top:.05pt;width:93.3pt;height:21.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">
            <v:textbox inset="5.85pt,.7pt,5.85pt,.7pt">
              <w:txbxContent>
                <w:p w:rsidR="00AE48B7" w:rsidRDefault="00AE48B7" w:rsidP="00C602CF">
                  <w:pPr>
                    <w:jc w:val="center"/>
                    <w:rPr>
                      <w:rFonts w:ascii="ＭＳ Ｐ明朝" w:eastAsia="ＭＳ Ｐ明朝" w:hAnsi="ＭＳ Ｐ明朝"/>
                      <w:sz w:val="24"/>
                    </w:rPr>
                  </w:pPr>
                  <w:r>
                    <w:rPr>
                      <w:rFonts w:ascii="ＭＳ Ｐ明朝" w:eastAsia="ＭＳ Ｐ明朝" w:hAnsi="ＭＳ Ｐ明朝" w:hint="eastAsia"/>
                      <w:sz w:val="20"/>
                      <w:szCs w:val="20"/>
                    </w:rPr>
                    <w:t>児童会主担者</w:t>
                  </w:r>
                </w:p>
              </w:txbxContent>
            </v:textbox>
          </v:roundrect>
        </w:pict>
      </w:r>
      <w:r w:rsidRPr="009128A4">
        <w:rPr>
          <w:noProof/>
        </w:rPr>
        <w:pict>
          <v:roundrect id="角丸四角形 50" o:spid="_x0000_s1057" style="position:absolute;left:0;text-align:left;margin-left:161.25pt;margin-top:.05pt;width:94.65pt;height:20.6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">
            <v:textbox inset="5.85pt,.7pt,5.85pt,.7pt">
              <w:txbxContent>
                <w:p w:rsidR="00AE48B7" w:rsidRDefault="00AE48B7" w:rsidP="00892DE1">
                  <w:pPr>
                    <w:jc w:val="center"/>
                    <w:rPr>
                      <w:rFonts w:ascii="HG丸ｺﾞｼｯｸM-PRO" w:eastAsia="HG丸ｺﾞｼｯｸM-PRO"/>
                      <w:sz w:val="24"/>
                    </w:rPr>
                  </w:pPr>
                  <w:r>
                    <w:rPr>
                      <w:rFonts w:ascii="ＭＳ 明朝" w:hAnsi="ＭＳ 明朝" w:hint="eastAsia"/>
                      <w:sz w:val="20"/>
                      <w:szCs w:val="20"/>
                    </w:rPr>
                    <w:t>人権教育主担者</w:t>
                  </w:r>
                </w:p>
              </w:txbxContent>
            </v:textbox>
          </v:roundrect>
        </w:pict>
      </w:r>
      <w:r w:rsidRPr="009128A4">
        <w:rPr>
          <w:noProof/>
        </w:rPr>
        <w:pict>
          <v:shape id="左右矢印 46" o:spid="_x0000_s1058" type="#_x0000_t69" style="position:absolute;left:0;text-align:left;margin-left:362.25pt;margin-top:5.65pt;width:33.85pt;height:11.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">
            <v:textbox inset="5.85pt,.7pt,5.85pt,.7pt"/>
          </v:shape>
        </w:pict>
      </w:r>
    </w:p>
    <w:p w:rsidR="00C305F6" w:rsidRPr="00C602CF" w:rsidRDefault="009128A4" w:rsidP="00C602CF">
      <w:pPr>
        <w:rPr>
          <w:sz w:val="24"/>
          <w:szCs w:val="24"/>
        </w:rPr>
      </w:pPr>
      <w:r w:rsidRPr="009128A4">
        <w:rPr>
          <w:noProof/>
        </w:rPr>
        <w:pict>
          <v:roundrect id="角丸四角形 43" o:spid="_x0000_s1059" style="position:absolute;left:0;text-align:left;margin-left:261.5pt;margin-top:14.3pt;width:60.45pt;height:21.5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">
            <v:textbox inset="5.85pt,.7pt,5.85pt,.7pt">
              <w:txbxContent>
                <w:p w:rsidR="00AE48B7" w:rsidRDefault="00AE48B7" w:rsidP="00C602CF">
                  <w:pPr>
                    <w:jc w:val="center"/>
                    <w:rPr>
                      <w:rFonts w:ascii="HG丸ｺﾞｼｯｸM-PRO" w:eastAsia="HG丸ｺﾞｼｯｸM-PRO"/>
                      <w:sz w:val="24"/>
                    </w:rPr>
                  </w:pPr>
                  <w:r>
                    <w:rPr>
                      <w:rFonts w:ascii="ＭＳ 明朝" w:hAnsi="ＭＳ 明朝" w:hint="eastAsia"/>
                      <w:sz w:val="20"/>
                      <w:szCs w:val="20"/>
                    </w:rPr>
                    <w:t>養護教諭</w:t>
                  </w:r>
                </w:p>
              </w:txbxContent>
            </v:textbox>
          </v:roundrect>
        </w:pict>
      </w:r>
      <w:r w:rsidRPr="009128A4">
        <w:rPr>
          <w:noProof/>
        </w:rPr>
        <w:pict>
          <v:roundrect id="角丸四角形 48" o:spid="_x0000_s1060" style="position:absolute;left:0;text-align:left;margin-left:160.75pt;margin-top:14.85pt;width:93.7pt;height:20.8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">
            <v:textbox inset="5.85pt,.7pt,5.85pt,.7pt">
              <w:txbxContent>
                <w:p w:rsidR="00AE48B7" w:rsidRDefault="00AE48B7" w:rsidP="00C602CF">
                  <w:pPr>
                    <w:jc w:val="center"/>
                    <w:rPr>
                      <w:rFonts w:ascii="ＭＳ 明朝"/>
                      <w:sz w:val="20"/>
                      <w:szCs w:val="20"/>
                    </w:rPr>
                  </w:pPr>
                  <w:r>
                    <w:rPr>
                      <w:rFonts w:ascii="ＭＳ 明朝" w:hAnsi="ＭＳ 明朝" w:hint="eastAsia"/>
                      <w:sz w:val="20"/>
                      <w:szCs w:val="20"/>
                      <w:lang w:eastAsia="zh-CN"/>
                    </w:rPr>
                    <w:t>各学年主任</w:t>
                  </w:r>
                </w:p>
              </w:txbxContent>
            </v:textbox>
          </v:roundrect>
        </w:pict>
      </w:r>
    </w:p>
    <w:p w:rsidR="00C305F6" w:rsidRPr="00C602CF" w:rsidRDefault="00C305F6" w:rsidP="00C602CF">
      <w:pPr>
        <w:rPr>
          <w:sz w:val="24"/>
          <w:szCs w:val="24"/>
        </w:rPr>
      </w:pPr>
    </w:p>
    <w:p w:rsidR="00C305F6" w:rsidRPr="00C602CF" w:rsidRDefault="009128A4" w:rsidP="00C602CF">
      <w:pPr>
        <w:rPr>
          <w:sz w:val="24"/>
          <w:szCs w:val="24"/>
        </w:rPr>
      </w:pPr>
      <w:r w:rsidRPr="009128A4">
        <w:rPr>
          <w:noProof/>
        </w:rPr>
        <w:pict>
          <v:roundrect id="角丸四角形 44" o:spid="_x0000_s1061" style="position:absolute;left:0;text-align:left;margin-left:227.2pt;margin-top:7.8pt;width:60.45pt;height:21.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">
            <v:textbox inset="5.85pt,.7pt,5.85pt,.7pt">
              <w:txbxContent>
                <w:p w:rsidR="00AE48B7" w:rsidRDefault="00AE48B7" w:rsidP="00C602CF">
                  <w:pPr>
                    <w:jc w:val="center"/>
                    <w:rPr>
                      <w:rFonts w:ascii="HG丸ｺﾞｼｯｸM-PRO" w:eastAsia="HG丸ｺﾞｼｯｸM-PRO"/>
                      <w:sz w:val="24"/>
                    </w:rPr>
                  </w:pPr>
                  <w:r>
                    <w:rPr>
                      <w:rFonts w:ascii="ＭＳ 明朝" w:hAnsi="ＭＳ 明朝" w:hint="eastAsia"/>
                      <w:sz w:val="20"/>
                      <w:szCs w:val="20"/>
                    </w:rPr>
                    <w:t>担任</w:t>
                  </w:r>
                </w:p>
              </w:txbxContent>
            </v:textbox>
          </v:roundrect>
        </w:pict>
      </w:r>
    </w:p>
    <w:p w:rsidR="00C305F6" w:rsidRPr="00C602CF" w:rsidRDefault="009128A4" w:rsidP="00C602CF">
      <w:pPr>
        <w:rPr>
          <w:sz w:val="24"/>
          <w:szCs w:val="24"/>
        </w:rPr>
      </w:pPr>
      <w:r w:rsidRPr="009128A4">
        <w:rPr>
          <w:noProof/>
        </w:rPr>
        <w:pict>
          <v:roundrect id="角丸四角形 40" o:spid="_x0000_s1062" style="position:absolute;left:0;text-align:left;margin-left:69.6pt;margin-top:12.6pt;width:148.45pt;height:19.3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">
            <v:textbox inset="5.85pt,.7pt,5.85pt,.7pt">
              <w:txbxContent>
                <w:p w:rsidR="00AE48B7" w:rsidRPr="00024B30" w:rsidRDefault="00AE48B7" w:rsidP="00C602CF">
                  <w:pPr>
                    <w:rPr>
                      <w:rFonts w:ascii="ＭＳ 明朝"/>
                      <w:sz w:val="16"/>
                      <w:szCs w:val="16"/>
                    </w:rPr>
                  </w:pPr>
                  <w:r>
                    <w:rPr>
                      <w:rFonts w:ascii="ＭＳ 明朝" w:hAnsi="ＭＳ 明朝" w:hint="eastAsia"/>
                      <w:sz w:val="16"/>
                      <w:szCs w:val="16"/>
                    </w:rPr>
                    <w:t>スクールカウンセラー・</w:t>
                  </w:r>
                  <w:r>
                    <w:rPr>
                      <w:rFonts w:ascii="ＭＳ 明朝" w:hAnsi="ＭＳ 明朝"/>
                      <w:sz w:val="16"/>
                      <w:szCs w:val="16"/>
                    </w:rPr>
                    <w:t>SSW</w:t>
                  </w:r>
                  <w:r>
                    <w:rPr>
                      <w:rFonts w:ascii="ＭＳ 明朝" w:hAnsi="ＭＳ 明朝" w:hint="eastAsia"/>
                      <w:sz w:val="16"/>
                      <w:szCs w:val="16"/>
                    </w:rPr>
                    <w:t>等</w:t>
                  </w:r>
                </w:p>
              </w:txbxContent>
            </v:textbox>
          </v:roundrect>
        </w:pict>
      </w:r>
    </w:p>
    <w:p w:rsidR="00C305F6" w:rsidRPr="00C602CF" w:rsidRDefault="009128A4" w:rsidP="003458ED">
      <w:pPr>
        <w:ind w:left="210" w:hangingChars="100" w:hanging="210"/>
        <w:rPr>
          <w:rFonts w:ascii="ＭＳ ゴシック" w:eastAsia="ＭＳ ゴシック" w:hAnsi="ＭＳ ゴシック"/>
          <w:sz w:val="22"/>
        </w:rPr>
      </w:pPr>
      <w:r w:rsidRPr="009128A4">
        <w:rPr>
          <w:noProof/>
        </w:rPr>
        <w:pict>
          <v:line id="直線コネクタ 29" o:spid="_x0000_s1063" style="position:absolute;left:0;text-align:left;z-index:251664384;visibility:visible" from="121.6pt,1.75pt" to="121.6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" strokecolor="gray" strokeweight="2pt">
            <v:stroke endarrow="classic" endarrowlength="long"/>
          </v:line>
        </w:pict>
      </w:r>
      <w:r w:rsidRPr="009128A4">
        <w:rPr>
          <w:noProof/>
        </w:rPr>
        <w:pict>
          <v:line id="直線コネクタ 30" o:spid="_x0000_s1064" style="position:absolute;left:0;text-align:left;z-index:251665408;visibility:visible" from="121.3pt,102.55pt" to="326.0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" strokecolor="gray" strokeweight="2pt">
            <v:stroke endarrowlength="long"/>
          </v:line>
        </w:pict>
      </w:r>
      <w:r w:rsidR="00C305F6" w:rsidRPr="00C602CF">
        <w:rPr>
          <w:rFonts w:ascii="ＭＳ ゴシック" w:eastAsia="ＭＳ ゴシック" w:hAnsi="ＭＳ ゴシック" w:hint="eastAsia"/>
          <w:sz w:val="22"/>
        </w:rPr>
        <w:t xml:space="preserve">　　　　　</w:t>
      </w:r>
    </w:p>
    <w:p w:rsidR="00C305F6" w:rsidRPr="00C602CF" w:rsidRDefault="009128A4" w:rsidP="003458ED">
      <w:pPr>
        <w:ind w:left="210" w:hangingChars="100" w:hanging="210"/>
        <w:rPr>
          <w:rFonts w:ascii="ＭＳ ゴシック" w:eastAsia="ＭＳ ゴシック" w:hAnsi="ＭＳ ゴシック"/>
          <w:sz w:val="22"/>
        </w:rPr>
      </w:pPr>
      <w:r w:rsidRPr="009128A4">
        <w:rPr>
          <w:noProof/>
        </w:rPr>
        <w:pict>
          <v:roundrect id="角丸四角形 38" o:spid="_x0000_s1065" style="position:absolute;left:0;text-align:left;margin-left:267pt;margin-top:2.65pt;width:104.6pt;height:16.8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" stroked="f">
            <v:fill opacity="0"/>
            <v:textbox inset="5.85pt,.7pt,5.85pt,.7pt">
              <w:txbxContent>
                <w:p w:rsidR="00AE48B7" w:rsidRDefault="00AE48B7" w:rsidP="00C602CF">
                  <w:pPr>
                    <w:jc w:val="center"/>
                    <w:rPr>
                      <w:rFonts w:ascii="HG丸ｺﾞｼｯｸM-PRO" w:eastAsia="HG丸ｺﾞｼｯｸM-PRO"/>
                      <w:sz w:val="20"/>
                      <w:szCs w:val="20"/>
                    </w:rPr>
                  </w:pPr>
                  <w:r>
                    <w:rPr>
                      <w:rFonts w:ascii="HG丸ｺﾞｼｯｸM-PRO" w:eastAsia="HG丸ｺﾞｼｯｸM-PRO" w:hint="eastAsia"/>
                      <w:sz w:val="20"/>
                      <w:szCs w:val="20"/>
                    </w:rPr>
                    <w:t>指導方針・役割分担</w:t>
                  </w:r>
                </w:p>
                <w:p w:rsidR="00AE48B7" w:rsidRDefault="00AE48B7" w:rsidP="00C602CF">
                  <w:pPr>
                    <w:jc w:val="center"/>
                    <w:rPr>
                      <w:rFonts w:ascii="HG丸ｺﾞｼｯｸM-PRO" w:eastAsia="HG丸ｺﾞｼｯｸM-PRO"/>
                      <w:sz w:val="22"/>
                    </w:rPr>
                  </w:pPr>
                </w:p>
                <w:p w:rsidR="00AE48B7" w:rsidRDefault="00AE48B7" w:rsidP="00C602CF">
                  <w:pPr>
                    <w:jc w:val="center"/>
                    <w:rPr>
                      <w:rFonts w:ascii="HG丸ｺﾞｼｯｸM-PRO" w:eastAsia="HG丸ｺﾞｼｯｸM-PRO"/>
                      <w:sz w:val="24"/>
                    </w:rPr>
                  </w:pPr>
                </w:p>
              </w:txbxContent>
            </v:textbox>
          </v:roundrect>
        </w:pict>
      </w:r>
      <w:r w:rsidRPr="009128A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66" type="#_x0000_t67" style="position:absolute;left:0;text-align:left;margin-left:231pt;margin-top:.1pt;width:26.25pt;height:25.2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" adj="9771,5719">
            <v:textbox style="layout-flow:vertical-ideographic" inset="5.85pt,.7pt,5.85pt,.7pt"/>
          </v:shape>
        </w:pict>
      </w:r>
    </w:p>
    <w:p w:rsidR="00C305F6" w:rsidRPr="00C602CF" w:rsidRDefault="009128A4" w:rsidP="003458ED">
      <w:pPr>
        <w:ind w:left="210" w:hangingChars="100" w:hanging="210"/>
        <w:rPr>
          <w:rFonts w:ascii="ＭＳ ゴシック" w:eastAsia="ＭＳ ゴシック" w:hAnsi="ＭＳ ゴシック"/>
          <w:sz w:val="22"/>
        </w:rPr>
      </w:pPr>
      <w:r w:rsidRPr="009128A4">
        <w:rPr>
          <w:noProof/>
        </w:rPr>
        <w:pict>
          <v:roundrect id="AutoShape 52" o:spid="_x0000_s1067" style="position:absolute;left:0;text-align:left;margin-left:141.45pt;margin-top:8.95pt;width:257.25pt;height:35.0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" fillcolor="white [3212]">
            <v:textbox inset="5.85pt,.7pt,5.85pt,.7pt">
              <w:txbxContent>
                <w:p w:rsidR="00AE48B7" w:rsidRDefault="00AE48B7" w:rsidP="003458ED">
                  <w:pPr>
                    <w:spacing w:line="520" w:lineRule="exact"/>
                    <w:ind w:firstLineChars="100" w:firstLine="240"/>
                    <w:jc w:val="center"/>
                    <w:rPr>
                      <w:rFonts w:ascii="ＭＳ 明朝"/>
                      <w:sz w:val="24"/>
                    </w:rPr>
                  </w:pPr>
                  <w:r>
                    <w:rPr>
                      <w:rFonts w:ascii="ＭＳ 明朝" w:hAnsi="ＭＳ 明朝" w:hint="eastAsia"/>
                      <w:sz w:val="24"/>
                    </w:rPr>
                    <w:t>全　教　職　員</w:t>
                  </w:r>
                </w:p>
              </w:txbxContent>
            </v:textbox>
          </v:roundrect>
        </w:pict>
      </w:r>
    </w:p>
    <w:p w:rsidR="00C305F6" w:rsidRPr="00C602CF" w:rsidRDefault="00C305F6" w:rsidP="003458ED">
      <w:pPr>
        <w:ind w:left="220" w:hangingChars="100" w:hanging="220"/>
        <w:rPr>
          <w:rFonts w:ascii="ＭＳ ゴシック" w:eastAsia="ＭＳ ゴシック" w:hAnsi="ＭＳ ゴシック"/>
          <w:sz w:val="22"/>
        </w:rPr>
      </w:pPr>
    </w:p>
    <w:p w:rsidR="00C305F6" w:rsidRPr="00C602CF" w:rsidRDefault="009128A4" w:rsidP="003458ED">
      <w:pPr>
        <w:ind w:left="210" w:hangingChars="100" w:hanging="210"/>
        <w:rPr>
          <w:rFonts w:ascii="ＭＳ ゴシック" w:eastAsia="ＭＳ ゴシック" w:hAnsi="ＭＳ ゴシック"/>
          <w:sz w:val="22"/>
        </w:rPr>
      </w:pPr>
      <w:r w:rsidRPr="009128A4">
        <w:rPr>
          <w:noProof/>
        </w:rPr>
        <w:pict>
          <v:shape id="下矢印 33" o:spid="_x0000_s1068" type="#_x0000_t67" style="position:absolute;left:0;text-align:left;margin-left:336.25pt;margin-top:10.1pt;width:10.5pt;height:45.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" adj="9882,3334">
            <v:textbox inset="5.85pt,.7pt,5.85pt,.7pt"/>
          </v:shape>
        </w:pict>
      </w:r>
      <w:r w:rsidRPr="009128A4">
        <w:rPr>
          <w:noProof/>
        </w:rPr>
        <w:pict>
          <v:shape id="下矢印 34" o:spid="_x0000_s1069" type="#_x0000_t67" style="position:absolute;left:0;text-align:left;margin-left:246.95pt;margin-top:10.1pt;width:10.65pt;height:45.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" adj="9696,3334">
            <v:textbox inset="5.85pt,.7pt,5.85pt,.7pt"/>
          </v:shape>
        </w:pict>
      </w:r>
      <w:r w:rsidRPr="009128A4">
        <w:rPr>
          <w:noProof/>
        </w:rPr>
        <w:pict>
          <v:shape id="下矢印 32" o:spid="_x0000_s1070" type="#_x0000_t67" style="position:absolute;left:0;text-align:left;margin-left:147.6pt;margin-top:10.1pt;width:10.5pt;height:45.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" adj="9882,3334">
            <v:textbox inset="5.85pt,.7pt,5.85pt,.7pt"/>
          </v:shape>
        </w:pict>
      </w:r>
      <w:r w:rsidRPr="009128A4">
        <w:rPr>
          <w:noProof/>
        </w:rPr>
        <w:pict>
          <v:roundrect id="角丸四角形 27" o:spid="_x0000_s1071" style="position:absolute;left:0;text-align:left;margin-left:329.75pt;margin-top:15.1pt;width:89.25pt;height:17.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" stroked="f">
            <v:fill opacity="0"/>
            <v:textbox inset="5.85pt,.7pt,5.85pt,.7pt">
              <w:txbxContent>
                <w:p w:rsidR="00AE48B7" w:rsidRDefault="00AE48B7"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AE48B7" w:rsidRDefault="00AE48B7" w:rsidP="00C602CF">
                  <w:pPr>
                    <w:jc w:val="center"/>
                    <w:rPr>
                      <w:rFonts w:ascii="HG丸ｺﾞｼｯｸM-PRO" w:eastAsia="HG丸ｺﾞｼｯｸM-PRO"/>
                      <w:sz w:val="20"/>
                      <w:szCs w:val="20"/>
                      <w:lang w:eastAsia="zh-TW"/>
                    </w:rPr>
                  </w:pPr>
                </w:p>
              </w:txbxContent>
            </v:textbox>
          </v:roundrect>
        </w:pict>
      </w:r>
      <w:r w:rsidRPr="009128A4">
        <w:rPr>
          <w:noProof/>
        </w:rPr>
        <w:pict>
          <v:roundrect id="角丸四角形 25" o:spid="_x0000_s1072" style="position:absolute;left:0;text-align:left;margin-left:238.15pt;margin-top:14.1pt;width:89.25pt;height:17.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" stroked="f">
            <v:fill opacity="0"/>
            <v:textbox inset="5.85pt,.7pt,5.85pt,.7pt">
              <w:txbxContent>
                <w:p w:rsidR="00AE48B7" w:rsidRDefault="00AE48B7"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AE48B7" w:rsidRDefault="00AE48B7" w:rsidP="00C602CF">
                  <w:pPr>
                    <w:jc w:val="center"/>
                    <w:rPr>
                      <w:rFonts w:ascii="HG丸ｺﾞｼｯｸM-PRO" w:eastAsia="HG丸ｺﾞｼｯｸM-PRO"/>
                      <w:sz w:val="20"/>
                      <w:szCs w:val="20"/>
                      <w:lang w:eastAsia="zh-TW"/>
                    </w:rPr>
                  </w:pPr>
                </w:p>
              </w:txbxContent>
            </v:textbox>
          </v:roundrect>
        </w:pict>
      </w:r>
      <w:r w:rsidRPr="009128A4">
        <w:rPr>
          <w:noProof/>
        </w:rPr>
        <w:pict>
          <v:roundrect id="角丸四角形 26" o:spid="_x0000_s1073" style="position:absolute;left:0;text-align:left;margin-left:152.25pt;margin-top:14.05pt;width:38.15pt;height:17.75pt;z-index:251661312;visibility:visible" arcsize="19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" stroked="f">
            <v:fill opacity="0"/>
            <v:textbox inset="5.85pt,.7pt,5.85pt,.7pt">
              <w:txbxContent>
                <w:p w:rsidR="00AE48B7" w:rsidRDefault="00AE48B7"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AE48B7" w:rsidRDefault="00AE48B7" w:rsidP="00C602CF">
                  <w:pPr>
                    <w:jc w:val="center"/>
                    <w:rPr>
                      <w:rFonts w:ascii="HG丸ｺﾞｼｯｸM-PRO" w:eastAsia="HG丸ｺﾞｼｯｸM-PRO"/>
                      <w:sz w:val="20"/>
                      <w:szCs w:val="20"/>
                      <w:lang w:eastAsia="zh-TW"/>
                    </w:rPr>
                  </w:pPr>
                </w:p>
              </w:txbxContent>
            </v:textbox>
          </v:roundrect>
        </w:pict>
      </w:r>
    </w:p>
    <w:p w:rsidR="00C305F6" w:rsidRPr="00C602CF" w:rsidRDefault="00C305F6" w:rsidP="003458ED">
      <w:pPr>
        <w:ind w:left="220" w:hangingChars="100" w:hanging="220"/>
        <w:rPr>
          <w:rFonts w:ascii="ＭＳ ゴシック" w:eastAsia="ＭＳ ゴシック" w:hAnsi="ＭＳ ゴシック"/>
          <w:sz w:val="22"/>
        </w:rPr>
      </w:pPr>
    </w:p>
    <w:p w:rsidR="00C305F6" w:rsidRPr="00C602CF" w:rsidRDefault="009128A4" w:rsidP="003458ED">
      <w:pPr>
        <w:ind w:left="210" w:hangingChars="100" w:hanging="210"/>
        <w:rPr>
          <w:rFonts w:ascii="ＭＳ ゴシック" w:eastAsia="ＭＳ ゴシック" w:hAnsi="ＭＳ ゴシック"/>
          <w:sz w:val="22"/>
        </w:rPr>
      </w:pPr>
      <w:r w:rsidRPr="009128A4">
        <w:rPr>
          <w:noProof/>
        </w:rPr>
        <w:pict>
          <v:line id="直線コネクタ 31" o:spid="_x0000_s1074" style="position:absolute;left:0;text-align:left;z-index:251666432;visibility:visible" from="326.25pt,1.95pt" to="326.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" strokecolor="gray" strokeweight="2pt">
            <v:stroke endarrow="classic" endarrowlength="long"/>
          </v:line>
        </w:pict>
      </w:r>
      <w:r w:rsidRPr="009128A4">
        <w:rPr>
          <w:noProof/>
        </w:rPr>
        <w:pict>
          <v:line id="直線コネクタ 24" o:spid="_x0000_s1075" style="position:absolute;left:0;text-align:left;flip:x;z-index:251670528;visibility:visible" from="224.95pt,1.95pt" to="226.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" strokecolor="gray" strokeweight="2pt">
            <v:stroke endarrow="classic" endarrowlength="long"/>
          </v:line>
        </w:pict>
      </w:r>
      <w:r w:rsidRPr="009128A4">
        <w:rPr>
          <w:noProof/>
        </w:rPr>
        <w:pict>
          <v:roundrect id="角丸四角形 28" o:spid="_x0000_s1076" style="position:absolute;left:0;text-align:left;margin-left:84.55pt;margin-top:-34.85pt;width:36.75pt;height:17.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" stroked="f">
            <v:fill opacity="0"/>
            <v:textbox inset="5.85pt,.7pt,5.85pt,.7pt">
              <w:txbxContent>
                <w:p w:rsidR="00AE48B7" w:rsidRDefault="00AE48B7" w:rsidP="00C602CF">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AE48B7" w:rsidRDefault="00AE48B7" w:rsidP="00C602CF">
                  <w:pPr>
                    <w:jc w:val="center"/>
                    <w:rPr>
                      <w:rFonts w:ascii="HG丸ｺﾞｼｯｸM-PRO" w:eastAsia="HG丸ｺﾞｼｯｸM-PRO"/>
                      <w:sz w:val="20"/>
                      <w:szCs w:val="20"/>
                      <w:lang w:eastAsia="zh-TW"/>
                    </w:rPr>
                  </w:pPr>
                </w:p>
              </w:txbxContent>
            </v:textbox>
          </v:roundrect>
        </w:pict>
      </w:r>
    </w:p>
    <w:p w:rsidR="00C305F6" w:rsidRPr="00C602CF" w:rsidRDefault="009128A4" w:rsidP="003458ED">
      <w:pPr>
        <w:ind w:left="210" w:hangingChars="100" w:hanging="210"/>
        <w:rPr>
          <w:rFonts w:ascii="ＭＳ ゴシック" w:eastAsia="ＭＳ ゴシック" w:hAnsi="ＭＳ ゴシック"/>
          <w:sz w:val="22"/>
        </w:rPr>
      </w:pPr>
      <w:r w:rsidRPr="009128A4">
        <w:rPr>
          <w:noProof/>
        </w:rPr>
        <w:pict>
          <v:group id="グループ化 18" o:spid="_x0000_s1077" style="position:absolute;left:0;text-align:left;margin-left:105pt;margin-top:9.55pt;width:320.25pt;height:50.4pt;z-index:251642880" coordorigin="3461,12113" coordsize="6405,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">
            <v:roundrect id="AutoShape 15" o:spid="_x0000_s1078" style="position:absolute;left:5561;top:12113;width:2100;height:5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tOcAA&#10;AADbAAAADwAAAGRycy9kb3ducmV2LnhtbERPTWsCMRC9F/wPYYReiiYVEV2NIoWC9GRt1euwGTfL&#10;biZLkur6702h0Ns83uesNr1rxZVCrD1reB0rEMSlNzVXGr6/3kdzEDEhG2w9k4Y7RdisB08rLIy/&#10;8SddD6kSOYRjgRpsSl0hZSwtOYxj3xFn7uKDw5RhqKQJeMvhrpUTpWbSYc25wWJHb5bK5vDjNJyO&#10;pKZ2P/vA00sT5qpuzmdSWj8P++0SRKI+/Yv/3DuT5y/g95d8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qtOcAAAADbAAAADwAAAAAAAAAAAAAAAACYAgAAZHJzL2Rvd25y&#10;ZXYueG1sUEsFBgAAAAAEAAQA9QAAAIUDAAAAAA==&#10;" strokeweight="3pt">
              <v:stroke linestyle="thinThin"/>
              <v:textbox inset="5.85pt,.7pt,5.85pt,.7pt">
                <w:txbxContent>
                  <w:p w:rsidR="00AE48B7" w:rsidRDefault="00AE48B7" w:rsidP="00C602CF">
                    <w:pPr>
                      <w:jc w:val="center"/>
                      <w:rPr>
                        <w:rFonts w:ascii="ＭＳ 明朝"/>
                        <w:sz w:val="20"/>
                        <w:szCs w:val="20"/>
                      </w:rPr>
                    </w:pPr>
                    <w:r>
                      <w:rPr>
                        <w:rFonts w:ascii="ＭＳ 明朝" w:hAnsi="ＭＳ 明朝" w:hint="eastAsia"/>
                        <w:sz w:val="20"/>
                        <w:szCs w:val="20"/>
                      </w:rPr>
                      <w:t>加害児童</w:t>
                    </w:r>
                  </w:p>
                </w:txbxContent>
              </v:textbox>
            </v:roundrect>
            <v:roundrect id="AutoShape 16" o:spid="_x0000_s1079" style="position:absolute;left:3461;top:12113;width:2100;height:5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OGcAA&#10;AADbAAAADwAAAGRycy9kb3ducmV2LnhtbERPy2oCMRTdF/oP4QpuiiaVIjI1M0ihIK6s9bG9TG4n&#10;w0xuhiTq+PfNotDl4bzX1eh6caMQW88aXucKBHHtTcuNhuP352wFIiZkg71n0vCgCFX5/LTGwvg7&#10;f9HtkBqRQzgWqMGmNBRSxtqSwzj3A3HmfnxwmDIMjTQB7znc9XKh1FI6bDk3WBzow1LdHa5Ow/lE&#10;6s3ulzs8v3RhpdruciGl9XQybt5BJBrTv/jPvTUaFnl9/p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zOGcAAAADbAAAADwAAAAAAAAAAAAAAAACYAgAAZHJzL2Rvd25y&#10;ZXYueG1sUEsFBgAAAAAEAAQA9QAAAIUDAAAAAA==&#10;" strokeweight="3pt">
              <v:stroke linestyle="thinThin"/>
              <v:textbox inset="5.85pt,.7pt,5.85pt,.7pt">
                <w:txbxContent>
                  <w:p w:rsidR="00AE48B7" w:rsidRDefault="00AE48B7" w:rsidP="00C602CF">
                    <w:pPr>
                      <w:jc w:val="center"/>
                      <w:rPr>
                        <w:rFonts w:ascii="ＭＳ 明朝"/>
                        <w:sz w:val="20"/>
                        <w:szCs w:val="20"/>
                      </w:rPr>
                    </w:pPr>
                    <w:r>
                      <w:rPr>
                        <w:rFonts w:ascii="ＭＳ 明朝" w:hAnsi="ＭＳ 明朝" w:hint="eastAsia"/>
                        <w:sz w:val="20"/>
                        <w:szCs w:val="20"/>
                      </w:rPr>
                      <w:t>被害児童</w:t>
                    </w:r>
                  </w:p>
                </w:txbxContent>
              </v:textbox>
            </v:roundrect>
            <v:roundrect id="AutoShape 17" o:spid="_x0000_s1080" style="position:absolute;left:7661;top:12113;width:2205;height:5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rgsEA&#10;AADbAAAADwAAAGRycy9kb3ducmV2LnhtbESPT2sCMRTE7wW/Q3gFL0UTRUS2RilCQTzV/9fH5nWz&#10;7OZlSVJdv31TKHgcZuY3zHLdu1bcKMTas4bJWIEgLr2pudJwOn6OFiBiQjbYeiYND4qwXg1ellgY&#10;f+c93Q6pEhnCsUANNqWukDKWlhzGse+Is/ftg8OUZaikCXjPcNfKqVJz6bDmvGCxo42lsjn8OA2X&#10;M6mZ/Zrv8PLWhIWqm+uVlNbD1/7jHUSiPj3D/+2t0TCdwN+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Aa4LBAAAA2wAAAA8AAAAAAAAAAAAAAAAAmAIAAGRycy9kb3du&#10;cmV2LnhtbFBLBQYAAAAABAAEAPUAAACGAwAAAAA=&#10;" strokeweight="3pt">
              <v:stroke linestyle="thinThin"/>
              <v:textbox inset="5.85pt,.7pt,5.85pt,.7pt">
                <w:txbxContent>
                  <w:p w:rsidR="00AE48B7" w:rsidRDefault="00AE48B7" w:rsidP="00C602CF">
                    <w:pPr>
                      <w:jc w:val="center"/>
                      <w:rPr>
                        <w:rFonts w:ascii="ＭＳ 明朝"/>
                        <w:sz w:val="20"/>
                        <w:szCs w:val="20"/>
                      </w:rPr>
                    </w:pPr>
                    <w:r>
                      <w:rPr>
                        <w:rFonts w:ascii="ＭＳ 明朝" w:hAnsi="ＭＳ 明朝" w:hint="eastAsia"/>
                        <w:sz w:val="20"/>
                        <w:szCs w:val="20"/>
                      </w:rPr>
                      <w:t>周りの児童</w:t>
                    </w:r>
                  </w:p>
                </w:txbxContent>
              </v:textbox>
            </v:roundrect>
            <v:roundrect id="AutoShape 18" o:spid="_x0000_s1081" style="position:absolute;left:3461;top:12617;width:2100;height:5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19cIA&#10;AADbAAAADwAAAGRycy9kb3ducmV2LnhtbESPQWsCMRSE7wX/Q3hCL0WTLkVkNYoIgniyttXrY/Pc&#10;LLt5WZJUt//eFAo9DjPzDbNcD64TNwqx8azhdapAEFfeNFxr+PzYTeYgYkI22HkmDT8UYb0aPS2x&#10;NP7O73Q7pVpkCMcSNdiU+lLKWFlyGKe+J87e1QeHKctQSxPwnuGuk4VSM+mw4bxgsaetpao9fTsN&#10;5y9Sb/Y4O+D5pQ1z1bSXCymtn8fDZgEi0ZD+w3/tvdFQFPD7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0vX1wgAAANsAAAAPAAAAAAAAAAAAAAAAAJgCAABkcnMvZG93&#10;bnJldi54bWxQSwUGAAAAAAQABAD1AAAAhwMAAAAA&#10;" strokeweight="3pt">
              <v:stroke linestyle="thinThin"/>
              <v:textbox inset="5.85pt,.7pt,5.85pt,.7pt">
                <w:txbxContent>
                  <w:p w:rsidR="00AE48B7" w:rsidRDefault="00AE48B7" w:rsidP="00C602CF">
                    <w:pPr>
                      <w:jc w:val="center"/>
                      <w:rPr>
                        <w:rFonts w:ascii="ＭＳ 明朝"/>
                        <w:sz w:val="20"/>
                        <w:szCs w:val="20"/>
                      </w:rPr>
                    </w:pPr>
                    <w:r>
                      <w:rPr>
                        <w:rFonts w:ascii="ＭＳ 明朝" w:hAnsi="ＭＳ 明朝" w:hint="eastAsia"/>
                        <w:sz w:val="20"/>
                        <w:szCs w:val="20"/>
                      </w:rPr>
                      <w:t>保護者</w:t>
                    </w:r>
                  </w:p>
                </w:txbxContent>
              </v:textbox>
            </v:roundrect>
            <v:roundrect id="AutoShape 19" o:spid="_x0000_s1082" style="position:absolute;left:5561;top:12617;width:2100;height:5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QbsIA&#10;AADbAAAADwAAAGRycy9kb3ducmV2LnhtbESPT2sCMRTE7wW/Q3gFL6Um2iKyNYoIgvRU/18fm9fN&#10;spuXJYm6/fZNQehxmJnfMPNl71pxoxBrzxrGIwWCuPSm5krD8bB5nYGICdlg65k0/FCE5WLwNMfC&#10;+Dvv6LZPlcgQjgVqsCl1hZSxtOQwjnxHnL1vHxymLEMlTcB7hrtWTpSaSoc15wWLHa0tlc3+6jSc&#10;T6Te7df0E88vTZipurlcSGk9fO5XHyAS9ek//GhvjYbJG/x9y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lBuwgAAANsAAAAPAAAAAAAAAAAAAAAAAJgCAABkcnMvZG93&#10;bnJldi54bWxQSwUGAAAAAAQABAD1AAAAhwMAAAAA&#10;" strokeweight="3pt">
              <v:stroke linestyle="thinThin"/>
              <v:textbox inset="5.85pt,.7pt,5.85pt,.7pt">
                <w:txbxContent>
                  <w:p w:rsidR="00AE48B7" w:rsidRDefault="00AE48B7" w:rsidP="00C602CF">
                    <w:pPr>
                      <w:jc w:val="center"/>
                      <w:rPr>
                        <w:rFonts w:ascii="ＭＳ 明朝"/>
                        <w:sz w:val="20"/>
                        <w:szCs w:val="20"/>
                      </w:rPr>
                    </w:pPr>
                    <w:r>
                      <w:rPr>
                        <w:rFonts w:ascii="ＭＳ 明朝" w:hAnsi="ＭＳ 明朝" w:hint="eastAsia"/>
                        <w:sz w:val="20"/>
                        <w:szCs w:val="20"/>
                      </w:rPr>
                      <w:t>保護者</w:t>
                    </w:r>
                  </w:p>
                </w:txbxContent>
              </v:textbox>
            </v:roundrect>
          </v:group>
        </w:pict>
      </w:r>
    </w:p>
    <w:p w:rsidR="00C305F6" w:rsidRPr="00C602CF" w:rsidRDefault="00C305F6" w:rsidP="003458ED">
      <w:pPr>
        <w:ind w:left="220" w:hangingChars="100" w:hanging="220"/>
        <w:rPr>
          <w:rFonts w:ascii="ＭＳ ゴシック" w:eastAsia="ＭＳ ゴシック" w:hAnsi="ＭＳ ゴシック"/>
          <w:sz w:val="22"/>
        </w:rPr>
      </w:pPr>
    </w:p>
    <w:p w:rsidR="00C305F6" w:rsidRDefault="00C305F6" w:rsidP="003458ED">
      <w:pPr>
        <w:ind w:left="220" w:hangingChars="100" w:hanging="220"/>
        <w:rPr>
          <w:rFonts w:ascii="ＭＳ ゴシック" w:eastAsia="ＭＳ ゴシック" w:hAnsi="ＭＳ ゴシック"/>
          <w:sz w:val="22"/>
        </w:rPr>
      </w:pPr>
    </w:p>
    <w:p w:rsidR="00C305F6" w:rsidRPr="00C602CF" w:rsidRDefault="00C305F6" w:rsidP="003458ED">
      <w:pPr>
        <w:ind w:left="220" w:hangingChars="100" w:hanging="220"/>
        <w:rPr>
          <w:rFonts w:ascii="ＭＳ ゴシック" w:eastAsia="ＭＳ ゴシック" w:hAnsi="ＭＳ ゴシック"/>
          <w:sz w:val="22"/>
        </w:rPr>
      </w:pPr>
    </w:p>
    <w:p w:rsidR="00C305F6" w:rsidRDefault="00C305F6" w:rsidP="003458ED">
      <w:pPr>
        <w:ind w:left="420" w:hangingChars="200" w:hanging="420"/>
      </w:pPr>
      <w:r>
        <w:rPr>
          <w:rFonts w:hint="eastAsia"/>
        </w:rPr>
        <w:t xml:space="preserve">　</w:t>
      </w:r>
    </w:p>
    <w:p w:rsidR="00C305F6" w:rsidRDefault="00C305F6" w:rsidP="003F0C2D">
      <w:pPr>
        <w:ind w:left="422" w:hangingChars="200" w:hanging="422"/>
        <w:rPr>
          <w:rFonts w:asciiTheme="minorEastAsia" w:eastAsiaTheme="minorEastAsia" w:hAnsiTheme="minorEastAsia"/>
          <w:b/>
        </w:rPr>
      </w:pPr>
      <w:r w:rsidRPr="009D7AA6">
        <w:rPr>
          <w:rFonts w:asciiTheme="minorEastAsia" w:eastAsiaTheme="minorEastAsia" w:hAnsiTheme="minorEastAsia" w:hint="eastAsia"/>
          <w:b/>
        </w:rPr>
        <w:lastRenderedPageBreak/>
        <w:t>２　いじめの防止のための措置</w:t>
      </w:r>
    </w:p>
    <w:p w:rsidR="00F21D13" w:rsidRPr="009D7AA6" w:rsidRDefault="00F21D13" w:rsidP="003F0C2D">
      <w:pPr>
        <w:ind w:left="422" w:hangingChars="200" w:hanging="422"/>
        <w:rPr>
          <w:rFonts w:asciiTheme="minorEastAsia" w:eastAsiaTheme="minorEastAsia" w:hAnsiTheme="minorEastAsia"/>
          <w:b/>
        </w:rPr>
      </w:pPr>
    </w:p>
    <w:p w:rsidR="00F21D13" w:rsidRDefault="00C305F6" w:rsidP="00F21D13">
      <w:pPr>
        <w:ind w:left="420" w:hangingChars="200" w:hanging="420"/>
        <w:rPr>
          <w:rFonts w:asciiTheme="minorEastAsia" w:eastAsiaTheme="minorEastAsia" w:hAnsiTheme="minorEastAsia"/>
        </w:rPr>
      </w:pPr>
      <w:r w:rsidRPr="009D7AA6">
        <w:rPr>
          <w:rFonts w:asciiTheme="minorEastAsia" w:eastAsiaTheme="minorEastAsia" w:hAnsiTheme="minorEastAsia" w:hint="eastAsia"/>
        </w:rPr>
        <w:t xml:space="preserve">　　</w:t>
      </w:r>
      <w:r w:rsidR="000815FD" w:rsidRPr="00F21D13">
        <w:rPr>
          <w:rFonts w:asciiTheme="minorEastAsia" w:eastAsiaTheme="minorEastAsia" w:hAnsiTheme="minorEastAsia" w:hint="eastAsia"/>
          <w:b/>
        </w:rPr>
        <w:t>（１）</w:t>
      </w:r>
      <w:r w:rsidR="00F21D13">
        <w:rPr>
          <w:rFonts w:asciiTheme="minorEastAsia" w:eastAsiaTheme="minorEastAsia" w:hAnsiTheme="minorEastAsia" w:hint="eastAsia"/>
        </w:rPr>
        <w:t xml:space="preserve">　</w:t>
      </w:r>
      <w:r w:rsidR="00BD29F1">
        <w:rPr>
          <w:rFonts w:asciiTheme="minorEastAsia" w:eastAsiaTheme="minorEastAsia" w:hAnsiTheme="minorEastAsia" w:hint="eastAsia"/>
        </w:rPr>
        <w:t>いじめの態様や特質、原因・背景、具体的な指導上の留意点などについ</w:t>
      </w:r>
      <w:r w:rsidR="00F21D13">
        <w:rPr>
          <w:rFonts w:asciiTheme="minorEastAsia" w:eastAsiaTheme="minorEastAsia" w:hAnsiTheme="minorEastAsia" w:hint="eastAsia"/>
        </w:rPr>
        <w:t>て、</w:t>
      </w:r>
    </w:p>
    <w:p w:rsidR="00F21D13" w:rsidRDefault="00BD29F1" w:rsidP="00F21D13">
      <w:pPr>
        <w:ind w:leftChars="-100" w:left="-210" w:firstLineChars="600" w:firstLine="1260"/>
        <w:rPr>
          <w:rFonts w:asciiTheme="minorEastAsia" w:eastAsiaTheme="minorEastAsia" w:hAnsiTheme="minorEastAsia"/>
        </w:rPr>
      </w:pPr>
      <w:r>
        <w:rPr>
          <w:rFonts w:asciiTheme="minorEastAsia" w:eastAsiaTheme="minorEastAsia" w:hAnsiTheme="minorEastAsia" w:hint="eastAsia"/>
        </w:rPr>
        <w:t>校内研修や職員会議で周知を図り、平素から</w:t>
      </w:r>
      <w:r w:rsidR="001E16BA" w:rsidRPr="009D7AA6">
        <w:rPr>
          <w:rFonts w:asciiTheme="minorEastAsia" w:eastAsiaTheme="minorEastAsia" w:hAnsiTheme="minorEastAsia" w:hint="eastAsia"/>
        </w:rPr>
        <w:t>全</w:t>
      </w:r>
      <w:r w:rsidR="002D1237" w:rsidRPr="009D7AA6">
        <w:rPr>
          <w:rFonts w:asciiTheme="minorEastAsia" w:eastAsiaTheme="minorEastAsia" w:hAnsiTheme="minorEastAsia" w:hint="eastAsia"/>
        </w:rPr>
        <w:t>教</w:t>
      </w:r>
      <w:r w:rsidR="001E16BA" w:rsidRPr="009D7AA6">
        <w:rPr>
          <w:rFonts w:asciiTheme="minorEastAsia" w:eastAsiaTheme="minorEastAsia" w:hAnsiTheme="minorEastAsia" w:hint="eastAsia"/>
        </w:rPr>
        <w:t>職員でいじめに対する共通</w:t>
      </w:r>
    </w:p>
    <w:p w:rsidR="00BD29F1" w:rsidRDefault="001E16BA" w:rsidP="00F21D13">
      <w:pPr>
        <w:ind w:leftChars="-100" w:left="-210" w:firstLineChars="600" w:firstLine="1260"/>
        <w:rPr>
          <w:rFonts w:asciiTheme="minorEastAsia" w:eastAsiaTheme="minorEastAsia" w:hAnsiTheme="minorEastAsia"/>
        </w:rPr>
      </w:pPr>
      <w:r w:rsidRPr="009D7AA6">
        <w:rPr>
          <w:rFonts w:asciiTheme="minorEastAsia" w:eastAsiaTheme="minorEastAsia" w:hAnsiTheme="minorEastAsia" w:hint="eastAsia"/>
        </w:rPr>
        <w:t>理解</w:t>
      </w:r>
      <w:r w:rsidR="00BD29F1">
        <w:rPr>
          <w:rFonts w:asciiTheme="minorEastAsia" w:eastAsiaTheme="minorEastAsia" w:hAnsiTheme="minorEastAsia" w:hint="eastAsia"/>
        </w:rPr>
        <w:t>を図る。</w:t>
      </w:r>
    </w:p>
    <w:p w:rsidR="00F21D13" w:rsidRDefault="00F9280D" w:rsidP="00F21D13">
      <w:pPr>
        <w:ind w:leftChars="-100" w:left="-210" w:firstLineChars="500" w:firstLine="1050"/>
        <w:rPr>
          <w:rFonts w:asciiTheme="minorEastAsia" w:eastAsiaTheme="minorEastAsia" w:hAnsiTheme="minorEastAsia"/>
        </w:rPr>
      </w:pPr>
      <w:r>
        <w:rPr>
          <w:rFonts w:asciiTheme="minorEastAsia" w:eastAsiaTheme="minorEastAsia" w:hAnsiTheme="minorEastAsia" w:hint="eastAsia"/>
        </w:rPr>
        <w:t xml:space="preserve">　</w:t>
      </w:r>
      <w:r w:rsidR="00F21D13">
        <w:rPr>
          <w:rFonts w:asciiTheme="minorEastAsia" w:eastAsiaTheme="minorEastAsia" w:hAnsiTheme="minorEastAsia" w:hint="eastAsia"/>
        </w:rPr>
        <w:t xml:space="preserve">　</w:t>
      </w:r>
      <w:r>
        <w:rPr>
          <w:rFonts w:asciiTheme="minorEastAsia" w:eastAsiaTheme="minorEastAsia" w:hAnsiTheme="minorEastAsia" w:hint="eastAsia"/>
        </w:rPr>
        <w:t>児童に対しても、全校朝礼や学級活動などで全職員が日常的にいじめの問題</w:t>
      </w:r>
    </w:p>
    <w:p w:rsidR="00F21D13" w:rsidRDefault="00F9280D" w:rsidP="00F21D13">
      <w:pPr>
        <w:ind w:leftChars="-100" w:left="-210" w:firstLineChars="600" w:firstLine="1260"/>
        <w:rPr>
          <w:rFonts w:asciiTheme="minorEastAsia" w:eastAsiaTheme="minorEastAsia" w:hAnsiTheme="minorEastAsia"/>
        </w:rPr>
      </w:pPr>
      <w:r>
        <w:rPr>
          <w:rFonts w:asciiTheme="minorEastAsia" w:eastAsiaTheme="minorEastAsia" w:hAnsiTheme="minorEastAsia" w:hint="eastAsia"/>
        </w:rPr>
        <w:t>に触れ、「いじめは人間として絶対に許されない」との雰囲気を学校全体に醸成</w:t>
      </w:r>
    </w:p>
    <w:p w:rsidR="00F9280D" w:rsidRDefault="00F9280D" w:rsidP="00F21D13">
      <w:pPr>
        <w:ind w:leftChars="-100" w:left="-210" w:firstLineChars="600" w:firstLine="1260"/>
        <w:rPr>
          <w:rFonts w:asciiTheme="minorEastAsia" w:eastAsiaTheme="minorEastAsia" w:hAnsiTheme="minorEastAsia"/>
        </w:rPr>
      </w:pPr>
      <w:r>
        <w:rPr>
          <w:rFonts w:asciiTheme="minorEastAsia" w:eastAsiaTheme="minorEastAsia" w:hAnsiTheme="minorEastAsia" w:hint="eastAsia"/>
        </w:rPr>
        <w:t>していく。</w:t>
      </w:r>
    </w:p>
    <w:p w:rsidR="000815FD" w:rsidRPr="006A2012" w:rsidRDefault="00C305F6" w:rsidP="00F21D13">
      <w:pPr>
        <w:rPr>
          <w:rFonts w:asciiTheme="minorEastAsia" w:eastAsiaTheme="minorEastAsia" w:hAnsiTheme="minorEastAsia"/>
          <w:b/>
        </w:rPr>
      </w:pPr>
      <w:r w:rsidRPr="006A2012">
        <w:rPr>
          <w:rFonts w:asciiTheme="minorEastAsia" w:eastAsiaTheme="minorEastAsia" w:hAnsiTheme="minorEastAsia" w:hint="eastAsia"/>
          <w:b/>
        </w:rPr>
        <w:t xml:space="preserve">　　</w:t>
      </w:r>
      <w:r w:rsidR="000815FD" w:rsidRPr="006A2012">
        <w:rPr>
          <w:rFonts w:asciiTheme="minorEastAsia" w:eastAsiaTheme="minorEastAsia" w:hAnsiTheme="minorEastAsia" w:hint="eastAsia"/>
          <w:b/>
        </w:rPr>
        <w:t>（２）</w:t>
      </w:r>
      <w:r w:rsidRPr="006A2012">
        <w:rPr>
          <w:rFonts w:asciiTheme="minorEastAsia" w:eastAsiaTheme="minorEastAsia" w:hAnsiTheme="minorEastAsia" w:hint="eastAsia"/>
          <w:b/>
        </w:rPr>
        <w:t>いじめに向かわない態度・能力を育成するために、</w:t>
      </w:r>
    </w:p>
    <w:p w:rsidR="00C305F6" w:rsidRPr="000815FD" w:rsidRDefault="00C305F6" w:rsidP="000815FD">
      <w:pPr>
        <w:pStyle w:val="aa"/>
        <w:numPr>
          <w:ilvl w:val="0"/>
          <w:numId w:val="21"/>
        </w:numPr>
        <w:ind w:leftChars="0"/>
        <w:rPr>
          <w:rFonts w:asciiTheme="minorEastAsia" w:eastAsiaTheme="minorEastAsia" w:hAnsiTheme="minorEastAsia"/>
        </w:rPr>
      </w:pPr>
      <w:r w:rsidRPr="000815FD">
        <w:rPr>
          <w:rFonts w:asciiTheme="minorEastAsia" w:eastAsiaTheme="minorEastAsia" w:hAnsiTheme="minorEastAsia" w:hint="eastAsia"/>
        </w:rPr>
        <w:t>自他の存在を認め合い、尊重し合える態度を養うことや、児童が円滑に他者とコミュニケーションを図る能力を育てることが必要である。</w:t>
      </w:r>
      <w:r w:rsidR="000F56F8" w:rsidRPr="000815FD">
        <w:rPr>
          <w:rFonts w:asciiTheme="minorEastAsia" w:eastAsiaTheme="minorEastAsia" w:hAnsiTheme="minorEastAsia" w:hint="eastAsia"/>
        </w:rPr>
        <w:t>そのために、</w:t>
      </w:r>
      <w:r w:rsidR="00F9280D" w:rsidRPr="000815FD">
        <w:rPr>
          <w:rFonts w:asciiTheme="minorEastAsia" w:eastAsiaTheme="minorEastAsia" w:hAnsiTheme="minorEastAsia" w:hint="eastAsia"/>
        </w:rPr>
        <w:t>各教科（道徳）特別活動、総合的な学習の時間の特質に応じ、総合的に推進する。</w:t>
      </w:r>
    </w:p>
    <w:p w:rsidR="000F56F8" w:rsidRPr="006A2012" w:rsidRDefault="00C305F6" w:rsidP="00F21D13">
      <w:pPr>
        <w:ind w:leftChars="-200" w:left="212" w:hangingChars="300" w:hanging="632"/>
        <w:rPr>
          <w:rFonts w:asciiTheme="minorEastAsia" w:eastAsiaTheme="minorEastAsia" w:hAnsiTheme="minorEastAsia"/>
          <w:b/>
        </w:rPr>
      </w:pPr>
      <w:r w:rsidRPr="006A2012">
        <w:rPr>
          <w:rFonts w:asciiTheme="minorEastAsia" w:eastAsiaTheme="minorEastAsia" w:hAnsiTheme="minorEastAsia" w:hint="eastAsia"/>
          <w:b/>
        </w:rPr>
        <w:t xml:space="preserve">　　</w:t>
      </w:r>
      <w:r w:rsidR="000F56F8" w:rsidRPr="006A2012">
        <w:rPr>
          <w:rFonts w:asciiTheme="minorEastAsia" w:eastAsiaTheme="minorEastAsia" w:hAnsiTheme="minorEastAsia" w:hint="eastAsia"/>
          <w:b/>
        </w:rPr>
        <w:t xml:space="preserve">　　</w:t>
      </w:r>
      <w:r w:rsidR="000815FD" w:rsidRPr="006A2012">
        <w:rPr>
          <w:rFonts w:asciiTheme="minorEastAsia" w:eastAsiaTheme="minorEastAsia" w:hAnsiTheme="minorEastAsia" w:hint="eastAsia"/>
          <w:b/>
        </w:rPr>
        <w:t>（３）</w:t>
      </w:r>
      <w:r w:rsidR="000F56F8" w:rsidRPr="006A2012">
        <w:rPr>
          <w:rFonts w:asciiTheme="minorEastAsia" w:eastAsiaTheme="minorEastAsia" w:hAnsiTheme="minorEastAsia" w:hint="eastAsia"/>
          <w:b/>
        </w:rPr>
        <w:t>いじめが生まれる背景を踏まえ、</w:t>
      </w:r>
    </w:p>
    <w:p w:rsidR="00852D98" w:rsidRPr="009D7AA6" w:rsidRDefault="000F56F8" w:rsidP="00852D98">
      <w:pPr>
        <w:pStyle w:val="aa"/>
        <w:numPr>
          <w:ilvl w:val="0"/>
          <w:numId w:val="17"/>
        </w:numPr>
        <w:ind w:leftChars="0"/>
        <w:rPr>
          <w:rFonts w:asciiTheme="minorEastAsia" w:eastAsiaTheme="minorEastAsia" w:hAnsiTheme="minorEastAsia"/>
        </w:rPr>
      </w:pPr>
      <w:r w:rsidRPr="009D7AA6">
        <w:rPr>
          <w:rFonts w:asciiTheme="minorEastAsia" w:eastAsiaTheme="minorEastAsia" w:hAnsiTheme="minorEastAsia" w:hint="eastAsia"/>
        </w:rPr>
        <w:t>児童が安心・安全に学校生活が送ることができ、規律正しい態度で授業や</w:t>
      </w:r>
    </w:p>
    <w:p w:rsidR="00C305F6" w:rsidRPr="009D7AA6" w:rsidRDefault="000F56F8" w:rsidP="00852D98">
      <w:pPr>
        <w:ind w:firstLineChars="600" w:firstLine="1260"/>
        <w:rPr>
          <w:rFonts w:asciiTheme="minorEastAsia" w:eastAsiaTheme="minorEastAsia" w:hAnsiTheme="minorEastAsia"/>
        </w:rPr>
      </w:pPr>
      <w:r w:rsidRPr="009D7AA6">
        <w:rPr>
          <w:rFonts w:asciiTheme="minorEastAsia" w:eastAsiaTheme="minorEastAsia" w:hAnsiTheme="minorEastAsia" w:hint="eastAsia"/>
        </w:rPr>
        <w:t>行事に主体的に参加・活躍できる学校づくりを行う。</w:t>
      </w:r>
    </w:p>
    <w:p w:rsidR="00C305F6" w:rsidRPr="006A2012" w:rsidRDefault="000815FD" w:rsidP="00F21D13">
      <w:pPr>
        <w:ind w:left="422" w:hangingChars="200" w:hanging="422"/>
        <w:rPr>
          <w:rFonts w:asciiTheme="minorEastAsia" w:eastAsiaTheme="minorEastAsia" w:hAnsiTheme="minorEastAsia"/>
          <w:b/>
        </w:rPr>
      </w:pPr>
      <w:r w:rsidRPr="006A2012">
        <w:rPr>
          <w:rFonts w:asciiTheme="minorEastAsia" w:eastAsiaTheme="minorEastAsia" w:hAnsiTheme="minorEastAsia" w:hint="eastAsia"/>
          <w:b/>
        </w:rPr>
        <w:t xml:space="preserve">　  （４）</w:t>
      </w:r>
      <w:r w:rsidR="000F56F8" w:rsidRPr="006A2012">
        <w:rPr>
          <w:rFonts w:asciiTheme="minorEastAsia" w:eastAsiaTheme="minorEastAsia" w:hAnsiTheme="minorEastAsia" w:hint="eastAsia"/>
          <w:b/>
        </w:rPr>
        <w:t>分かりやすい授業づくりを進めるために、</w:t>
      </w:r>
    </w:p>
    <w:p w:rsidR="00852D98" w:rsidRPr="009D7AA6" w:rsidRDefault="000F56F8" w:rsidP="00852D98">
      <w:pPr>
        <w:pStyle w:val="aa"/>
        <w:numPr>
          <w:ilvl w:val="0"/>
          <w:numId w:val="17"/>
        </w:numPr>
        <w:ind w:leftChars="0"/>
        <w:rPr>
          <w:rFonts w:asciiTheme="minorEastAsia" w:eastAsiaTheme="minorEastAsia" w:hAnsiTheme="minorEastAsia"/>
        </w:rPr>
      </w:pPr>
      <w:r w:rsidRPr="009D7AA6">
        <w:rPr>
          <w:rFonts w:asciiTheme="minorEastAsia" w:eastAsiaTheme="minorEastAsia" w:hAnsiTheme="minorEastAsia" w:hint="eastAsia"/>
        </w:rPr>
        <w:t>学校全体で授業研究に取り組み、全ての児童が授業に参加し、活躍できる</w:t>
      </w:r>
    </w:p>
    <w:p w:rsidR="000F56F8" w:rsidRPr="009D7AA6" w:rsidRDefault="000F56F8" w:rsidP="00852D98">
      <w:pPr>
        <w:ind w:firstLineChars="600" w:firstLine="1260"/>
        <w:rPr>
          <w:rFonts w:asciiTheme="minorEastAsia" w:eastAsiaTheme="minorEastAsia" w:hAnsiTheme="minorEastAsia"/>
        </w:rPr>
      </w:pPr>
      <w:r w:rsidRPr="009D7AA6">
        <w:rPr>
          <w:rFonts w:asciiTheme="minorEastAsia" w:eastAsiaTheme="minorEastAsia" w:hAnsiTheme="minorEastAsia" w:hint="eastAsia"/>
        </w:rPr>
        <w:t>授業の</w:t>
      </w:r>
      <w:r w:rsidR="007B166A" w:rsidRPr="009D7AA6">
        <w:rPr>
          <w:rFonts w:asciiTheme="minorEastAsia" w:eastAsiaTheme="minorEastAsia" w:hAnsiTheme="minorEastAsia" w:hint="eastAsia"/>
        </w:rPr>
        <w:t>工夫</w:t>
      </w:r>
      <w:r w:rsidRPr="009D7AA6">
        <w:rPr>
          <w:rFonts w:asciiTheme="minorEastAsia" w:eastAsiaTheme="minorEastAsia" w:hAnsiTheme="minorEastAsia" w:hint="eastAsia"/>
        </w:rPr>
        <w:t>を行っていく。</w:t>
      </w:r>
    </w:p>
    <w:p w:rsidR="00C305F6" w:rsidRPr="006A2012" w:rsidRDefault="00C305F6" w:rsidP="00F21D13">
      <w:pPr>
        <w:ind w:left="422" w:hangingChars="200" w:hanging="422"/>
        <w:rPr>
          <w:rFonts w:asciiTheme="minorEastAsia" w:eastAsiaTheme="minorEastAsia" w:hAnsiTheme="minorEastAsia"/>
          <w:b/>
        </w:rPr>
      </w:pPr>
      <w:r w:rsidRPr="006A2012">
        <w:rPr>
          <w:rFonts w:asciiTheme="minorEastAsia" w:eastAsiaTheme="minorEastAsia" w:hAnsiTheme="minorEastAsia" w:hint="eastAsia"/>
          <w:b/>
        </w:rPr>
        <w:t xml:space="preserve">　　</w:t>
      </w:r>
      <w:r w:rsidR="000815FD" w:rsidRPr="006A2012">
        <w:rPr>
          <w:rFonts w:asciiTheme="minorEastAsia" w:eastAsiaTheme="minorEastAsia" w:hAnsiTheme="minorEastAsia" w:hint="eastAsia"/>
          <w:b/>
        </w:rPr>
        <w:t>（５）</w:t>
      </w:r>
      <w:r w:rsidRPr="006A2012">
        <w:rPr>
          <w:rFonts w:asciiTheme="minorEastAsia" w:eastAsiaTheme="minorEastAsia" w:hAnsiTheme="minorEastAsia" w:hint="eastAsia"/>
          <w:b/>
        </w:rPr>
        <w:t>児童</w:t>
      </w:r>
      <w:r w:rsidR="000F56F8" w:rsidRPr="006A2012">
        <w:rPr>
          <w:rFonts w:asciiTheme="minorEastAsia" w:eastAsiaTheme="minorEastAsia" w:hAnsiTheme="minorEastAsia" w:hint="eastAsia"/>
          <w:b/>
        </w:rPr>
        <w:t>一人一人が活躍できる集団づくりを進めるために、</w:t>
      </w:r>
    </w:p>
    <w:p w:rsidR="00852D98" w:rsidRPr="009D7AA6" w:rsidRDefault="007B166A" w:rsidP="00852D98">
      <w:pPr>
        <w:pStyle w:val="aa"/>
        <w:numPr>
          <w:ilvl w:val="0"/>
          <w:numId w:val="17"/>
        </w:numPr>
        <w:ind w:leftChars="0"/>
        <w:rPr>
          <w:rFonts w:asciiTheme="minorEastAsia" w:eastAsiaTheme="minorEastAsia" w:hAnsiTheme="minorEastAsia"/>
        </w:rPr>
      </w:pPr>
      <w:r w:rsidRPr="009D7AA6">
        <w:rPr>
          <w:rFonts w:asciiTheme="minorEastAsia" w:eastAsiaTheme="minorEastAsia" w:hAnsiTheme="minorEastAsia" w:hint="eastAsia"/>
        </w:rPr>
        <w:t>社会体験や体験活動等教育課程と兼ね合わせ</w:t>
      </w:r>
      <w:r w:rsidR="00D52B49" w:rsidRPr="009D7AA6">
        <w:rPr>
          <w:rFonts w:asciiTheme="minorEastAsia" w:eastAsiaTheme="minorEastAsia" w:hAnsiTheme="minorEastAsia" w:hint="eastAsia"/>
        </w:rPr>
        <w:t>組織的、</w:t>
      </w:r>
      <w:r w:rsidRPr="009D7AA6">
        <w:rPr>
          <w:rFonts w:asciiTheme="minorEastAsia" w:eastAsiaTheme="minorEastAsia" w:hAnsiTheme="minorEastAsia" w:hint="eastAsia"/>
        </w:rPr>
        <w:t>計画的に実施し、集</w:t>
      </w:r>
    </w:p>
    <w:p w:rsidR="007B166A" w:rsidRPr="009D7AA6" w:rsidRDefault="007B166A" w:rsidP="00852D98">
      <w:pPr>
        <w:ind w:firstLineChars="600" w:firstLine="1260"/>
        <w:rPr>
          <w:rFonts w:asciiTheme="minorEastAsia" w:eastAsiaTheme="minorEastAsia" w:hAnsiTheme="minorEastAsia"/>
        </w:rPr>
      </w:pPr>
      <w:r w:rsidRPr="009D7AA6">
        <w:rPr>
          <w:rFonts w:asciiTheme="minorEastAsia" w:eastAsiaTheme="minorEastAsia" w:hAnsiTheme="minorEastAsia" w:hint="eastAsia"/>
        </w:rPr>
        <w:t>団作りや社会性の育成を図る。</w:t>
      </w:r>
    </w:p>
    <w:p w:rsidR="00C305F6" w:rsidRPr="006A2012" w:rsidRDefault="00D52B49" w:rsidP="00F21D13">
      <w:pPr>
        <w:ind w:left="422" w:hangingChars="200" w:hanging="422"/>
        <w:rPr>
          <w:rFonts w:asciiTheme="minorEastAsia" w:eastAsiaTheme="minorEastAsia" w:hAnsiTheme="minorEastAsia"/>
          <w:b/>
        </w:rPr>
      </w:pPr>
      <w:r w:rsidRPr="006A2012">
        <w:rPr>
          <w:rFonts w:asciiTheme="minorEastAsia" w:eastAsiaTheme="minorEastAsia" w:hAnsiTheme="minorEastAsia" w:hint="eastAsia"/>
          <w:b/>
        </w:rPr>
        <w:t xml:space="preserve">　　</w:t>
      </w:r>
      <w:r w:rsidR="000815FD" w:rsidRPr="006A2012">
        <w:rPr>
          <w:rFonts w:asciiTheme="minorEastAsia" w:eastAsiaTheme="minorEastAsia" w:hAnsiTheme="minorEastAsia" w:hint="eastAsia"/>
          <w:b/>
        </w:rPr>
        <w:t>（６）</w:t>
      </w:r>
      <w:r w:rsidRPr="006A2012">
        <w:rPr>
          <w:rFonts w:asciiTheme="minorEastAsia" w:eastAsiaTheme="minorEastAsia" w:hAnsiTheme="minorEastAsia" w:hint="eastAsia"/>
          <w:b/>
        </w:rPr>
        <w:t>ストレスに適切に対処できる力を育むために、</w:t>
      </w:r>
    </w:p>
    <w:p w:rsidR="00852D98" w:rsidRPr="009D7AA6" w:rsidRDefault="00883300" w:rsidP="00852D98">
      <w:pPr>
        <w:pStyle w:val="aa"/>
        <w:numPr>
          <w:ilvl w:val="0"/>
          <w:numId w:val="17"/>
        </w:numPr>
        <w:ind w:leftChars="0"/>
        <w:rPr>
          <w:rFonts w:asciiTheme="minorEastAsia" w:eastAsiaTheme="minorEastAsia" w:hAnsiTheme="minorEastAsia"/>
        </w:rPr>
      </w:pPr>
      <w:r w:rsidRPr="009D7AA6">
        <w:rPr>
          <w:rFonts w:asciiTheme="minorEastAsia" w:eastAsiaTheme="minorEastAsia" w:hAnsiTheme="minorEastAsia" w:hint="eastAsia"/>
        </w:rPr>
        <w:t>授業についていけない焦りや劣等感などが過度なストレスとならないよう</w:t>
      </w:r>
    </w:p>
    <w:p w:rsidR="00852D98" w:rsidRPr="009D7AA6" w:rsidRDefault="00726BCE" w:rsidP="00852D98">
      <w:pPr>
        <w:ind w:firstLineChars="600" w:firstLine="1260"/>
        <w:rPr>
          <w:rFonts w:asciiTheme="minorEastAsia" w:eastAsiaTheme="minorEastAsia" w:hAnsiTheme="minorEastAsia"/>
        </w:rPr>
      </w:pPr>
      <w:r>
        <w:rPr>
          <w:rFonts w:asciiTheme="minorEastAsia" w:eastAsiaTheme="minorEastAsia" w:hAnsiTheme="minorEastAsia" w:hint="eastAsia"/>
        </w:rPr>
        <w:t>一人ひとりを大切にした授業づくりに取り組み、</w:t>
      </w:r>
      <w:r w:rsidR="00883300" w:rsidRPr="009D7AA6">
        <w:rPr>
          <w:rFonts w:asciiTheme="minorEastAsia" w:eastAsiaTheme="minorEastAsia" w:hAnsiTheme="minorEastAsia" w:hint="eastAsia"/>
        </w:rPr>
        <w:t>ストレスを感じた場合で</w:t>
      </w:r>
    </w:p>
    <w:p w:rsidR="00852D98" w:rsidRPr="009D7AA6" w:rsidRDefault="00883300" w:rsidP="00742718">
      <w:pPr>
        <w:ind w:firstLineChars="600" w:firstLine="1260"/>
        <w:rPr>
          <w:rFonts w:asciiTheme="minorEastAsia" w:eastAsiaTheme="minorEastAsia" w:hAnsiTheme="minorEastAsia"/>
        </w:rPr>
      </w:pPr>
      <w:r w:rsidRPr="009D7AA6">
        <w:rPr>
          <w:rFonts w:asciiTheme="minorEastAsia" w:eastAsiaTheme="minorEastAsia" w:hAnsiTheme="minorEastAsia" w:hint="eastAsia"/>
        </w:rPr>
        <w:t>も、他人にぶつけるのではなく、運動・スポーツや読書などにより発散し</w:t>
      </w:r>
    </w:p>
    <w:p w:rsidR="00726BCE" w:rsidRDefault="00883300" w:rsidP="00742718">
      <w:pPr>
        <w:ind w:firstLineChars="600" w:firstLine="1260"/>
        <w:rPr>
          <w:rFonts w:asciiTheme="minorEastAsia" w:eastAsiaTheme="minorEastAsia" w:hAnsiTheme="minorEastAsia"/>
        </w:rPr>
      </w:pPr>
      <w:r w:rsidRPr="009D7AA6">
        <w:rPr>
          <w:rFonts w:asciiTheme="minorEastAsia" w:eastAsiaTheme="minorEastAsia" w:hAnsiTheme="minorEastAsia" w:hint="eastAsia"/>
        </w:rPr>
        <w:t>たり、誰かに相談</w:t>
      </w:r>
      <w:r w:rsidR="00852D98" w:rsidRPr="009D7AA6">
        <w:rPr>
          <w:rFonts w:asciiTheme="minorEastAsia" w:eastAsiaTheme="minorEastAsia" w:hAnsiTheme="minorEastAsia" w:hint="eastAsia"/>
        </w:rPr>
        <w:t>する等の適切に対処する方法について道徳や人権学習</w:t>
      </w:r>
      <w:r w:rsidR="00726BCE">
        <w:rPr>
          <w:rFonts w:asciiTheme="minorEastAsia" w:eastAsiaTheme="minorEastAsia" w:hAnsiTheme="minorEastAsia" w:hint="eastAsia"/>
        </w:rPr>
        <w:t>、</w:t>
      </w:r>
    </w:p>
    <w:p w:rsidR="00883300" w:rsidRPr="009D7AA6" w:rsidRDefault="00726BCE" w:rsidP="00742718">
      <w:pPr>
        <w:ind w:firstLineChars="600" w:firstLine="1260"/>
        <w:rPr>
          <w:rFonts w:asciiTheme="minorEastAsia" w:eastAsiaTheme="minorEastAsia" w:hAnsiTheme="minorEastAsia"/>
        </w:rPr>
      </w:pPr>
      <w:r>
        <w:rPr>
          <w:rFonts w:asciiTheme="minorEastAsia" w:eastAsiaTheme="minorEastAsia" w:hAnsiTheme="minorEastAsia" w:hint="eastAsia"/>
        </w:rPr>
        <w:t>特別活動</w:t>
      </w:r>
      <w:r w:rsidR="00852D98" w:rsidRPr="009D7AA6">
        <w:rPr>
          <w:rFonts w:asciiTheme="minorEastAsia" w:eastAsiaTheme="minorEastAsia" w:hAnsiTheme="minorEastAsia" w:hint="eastAsia"/>
        </w:rPr>
        <w:t>の中で取り組む。</w:t>
      </w:r>
    </w:p>
    <w:p w:rsidR="00726BCE" w:rsidRPr="006A2012" w:rsidRDefault="00C305F6" w:rsidP="00F21D13">
      <w:pPr>
        <w:ind w:leftChars="-300" w:left="213" w:hangingChars="400" w:hanging="843"/>
        <w:rPr>
          <w:rFonts w:asciiTheme="minorEastAsia" w:eastAsiaTheme="minorEastAsia" w:hAnsiTheme="minorEastAsia"/>
          <w:b/>
        </w:rPr>
      </w:pPr>
      <w:r w:rsidRPr="006A2012">
        <w:rPr>
          <w:rFonts w:asciiTheme="minorEastAsia" w:eastAsiaTheme="minorEastAsia" w:hAnsiTheme="minorEastAsia" w:hint="eastAsia"/>
          <w:b/>
        </w:rPr>
        <w:t xml:space="preserve">　　　　</w:t>
      </w:r>
      <w:r w:rsidR="00F21D13" w:rsidRPr="006A2012">
        <w:rPr>
          <w:rFonts w:asciiTheme="minorEastAsia" w:eastAsiaTheme="minorEastAsia" w:hAnsiTheme="minorEastAsia" w:hint="eastAsia"/>
          <w:b/>
        </w:rPr>
        <w:t xml:space="preserve">　</w:t>
      </w:r>
      <w:r w:rsidR="000815FD" w:rsidRPr="006A2012">
        <w:rPr>
          <w:rFonts w:asciiTheme="minorEastAsia" w:eastAsiaTheme="minorEastAsia" w:hAnsiTheme="minorEastAsia" w:hint="eastAsia"/>
          <w:b/>
        </w:rPr>
        <w:t>（７）い</w:t>
      </w:r>
      <w:r w:rsidRPr="006A2012">
        <w:rPr>
          <w:rFonts w:asciiTheme="minorEastAsia" w:eastAsiaTheme="minorEastAsia" w:hAnsiTheme="minorEastAsia" w:hint="eastAsia"/>
          <w:b/>
        </w:rPr>
        <w:t>じめを助長するような教職員の不適切な認識や言動等</w:t>
      </w:r>
      <w:r w:rsidR="00883300" w:rsidRPr="006A2012">
        <w:rPr>
          <w:rFonts w:asciiTheme="minorEastAsia" w:eastAsiaTheme="minorEastAsia" w:hAnsiTheme="minorEastAsia" w:hint="eastAsia"/>
          <w:b/>
        </w:rPr>
        <w:t>、指導の在り方に注</w:t>
      </w:r>
    </w:p>
    <w:p w:rsidR="00C305F6" w:rsidRPr="006A2012" w:rsidRDefault="00883300" w:rsidP="00F21D13">
      <w:pPr>
        <w:ind w:leftChars="-900" w:left="-1890" w:firstLineChars="1400" w:firstLine="2951"/>
        <w:rPr>
          <w:rFonts w:asciiTheme="minorEastAsia" w:eastAsiaTheme="minorEastAsia" w:hAnsiTheme="minorEastAsia"/>
          <w:b/>
        </w:rPr>
      </w:pPr>
      <w:r w:rsidRPr="006A2012">
        <w:rPr>
          <w:rFonts w:asciiTheme="minorEastAsia" w:eastAsiaTheme="minorEastAsia" w:hAnsiTheme="minorEastAsia" w:hint="eastAsia"/>
          <w:b/>
        </w:rPr>
        <w:t>意を払うため、</w:t>
      </w:r>
    </w:p>
    <w:p w:rsidR="00F21D13" w:rsidRPr="005D0351" w:rsidRDefault="00852D98" w:rsidP="005D0351">
      <w:pPr>
        <w:pStyle w:val="aa"/>
        <w:numPr>
          <w:ilvl w:val="0"/>
          <w:numId w:val="17"/>
        </w:numPr>
        <w:ind w:leftChars="0"/>
        <w:rPr>
          <w:rFonts w:asciiTheme="minorEastAsia" w:eastAsiaTheme="minorEastAsia" w:hAnsiTheme="minorEastAsia"/>
        </w:rPr>
      </w:pPr>
      <w:r w:rsidRPr="009D7AA6">
        <w:rPr>
          <w:rFonts w:asciiTheme="minorEastAsia" w:eastAsiaTheme="minorEastAsia" w:hAnsiTheme="minorEastAsia" w:hint="eastAsia"/>
        </w:rPr>
        <w:t>教職員向けに人権意識向上の研修やいじめ対応の資質向上研修を実施する。</w:t>
      </w:r>
    </w:p>
    <w:p w:rsidR="00C305F6" w:rsidRPr="006A2012" w:rsidRDefault="00C305F6" w:rsidP="00F21D13">
      <w:pPr>
        <w:ind w:left="422" w:hangingChars="200" w:hanging="422"/>
        <w:rPr>
          <w:rFonts w:asciiTheme="minorEastAsia" w:eastAsiaTheme="minorEastAsia" w:hAnsiTheme="minorEastAsia"/>
          <w:b/>
        </w:rPr>
      </w:pPr>
      <w:r w:rsidRPr="006A2012">
        <w:rPr>
          <w:rFonts w:asciiTheme="minorEastAsia" w:eastAsiaTheme="minorEastAsia" w:hAnsiTheme="minorEastAsia" w:hint="eastAsia"/>
          <w:b/>
        </w:rPr>
        <w:t xml:space="preserve">　　</w:t>
      </w:r>
      <w:r w:rsidR="00F21D13" w:rsidRPr="006A2012">
        <w:rPr>
          <w:rFonts w:asciiTheme="minorEastAsia" w:eastAsiaTheme="minorEastAsia" w:hAnsiTheme="minorEastAsia" w:hint="eastAsia"/>
          <w:b/>
        </w:rPr>
        <w:t>（８）</w:t>
      </w:r>
      <w:r w:rsidR="00742718" w:rsidRPr="006A2012">
        <w:rPr>
          <w:rFonts w:asciiTheme="minorEastAsia" w:eastAsiaTheme="minorEastAsia" w:hAnsiTheme="minorEastAsia" w:hint="eastAsia"/>
          <w:b/>
        </w:rPr>
        <w:t>自己有用感や自己肯定感を育む取組みとして、</w:t>
      </w:r>
    </w:p>
    <w:p w:rsidR="00F21D13" w:rsidRPr="005D0351" w:rsidRDefault="00742718" w:rsidP="005D0351">
      <w:pPr>
        <w:pStyle w:val="aa"/>
        <w:numPr>
          <w:ilvl w:val="0"/>
          <w:numId w:val="17"/>
        </w:numPr>
        <w:ind w:leftChars="0"/>
        <w:rPr>
          <w:rFonts w:asciiTheme="minorEastAsia" w:eastAsiaTheme="minorEastAsia" w:hAnsiTheme="minorEastAsia"/>
        </w:rPr>
      </w:pPr>
      <w:r w:rsidRPr="009D7AA6">
        <w:rPr>
          <w:rFonts w:asciiTheme="minorEastAsia" w:eastAsiaTheme="minorEastAsia" w:hAnsiTheme="minorEastAsia" w:hint="eastAsia"/>
        </w:rPr>
        <w:t>学校教育活動全体を通して子どもの「居場所づくり」に取り組む。</w:t>
      </w:r>
    </w:p>
    <w:p w:rsidR="00E73724" w:rsidRPr="006A2012" w:rsidRDefault="00C305F6" w:rsidP="00F21D13">
      <w:pPr>
        <w:ind w:left="422" w:hangingChars="200" w:hanging="422"/>
        <w:rPr>
          <w:rFonts w:asciiTheme="minorEastAsia" w:eastAsiaTheme="minorEastAsia" w:hAnsiTheme="minorEastAsia"/>
          <w:b/>
        </w:rPr>
      </w:pPr>
      <w:r w:rsidRPr="006A2012">
        <w:rPr>
          <w:rFonts w:asciiTheme="minorEastAsia" w:eastAsiaTheme="minorEastAsia" w:hAnsiTheme="minorEastAsia" w:hint="eastAsia"/>
          <w:b/>
        </w:rPr>
        <w:t xml:space="preserve">　　</w:t>
      </w:r>
      <w:r w:rsidR="00F21D13" w:rsidRPr="006A2012">
        <w:rPr>
          <w:rFonts w:asciiTheme="minorEastAsia" w:eastAsiaTheme="minorEastAsia" w:hAnsiTheme="minorEastAsia" w:hint="eastAsia"/>
          <w:b/>
        </w:rPr>
        <w:t>（９）</w:t>
      </w:r>
      <w:r w:rsidRPr="006A2012">
        <w:rPr>
          <w:rFonts w:asciiTheme="minorEastAsia" w:eastAsiaTheme="minorEastAsia" w:hAnsiTheme="minorEastAsia" w:hint="eastAsia"/>
          <w:b/>
        </w:rPr>
        <w:t>児童</w:t>
      </w:r>
      <w:r w:rsidR="00E73724" w:rsidRPr="006A2012">
        <w:rPr>
          <w:rFonts w:asciiTheme="minorEastAsia" w:eastAsiaTheme="minorEastAsia" w:hAnsiTheme="minorEastAsia" w:hint="eastAsia"/>
          <w:b/>
        </w:rPr>
        <w:t>が自らいじめについて学び、取り組む方法として、</w:t>
      </w:r>
    </w:p>
    <w:p w:rsidR="00C305F6" w:rsidRDefault="00E73724" w:rsidP="00E73724">
      <w:pPr>
        <w:pStyle w:val="aa"/>
        <w:numPr>
          <w:ilvl w:val="0"/>
          <w:numId w:val="17"/>
        </w:numPr>
        <w:ind w:leftChars="0"/>
        <w:rPr>
          <w:rFonts w:asciiTheme="minorEastAsia" w:eastAsiaTheme="minorEastAsia" w:hAnsiTheme="minorEastAsia"/>
        </w:rPr>
      </w:pPr>
      <w:r w:rsidRPr="009D7AA6">
        <w:rPr>
          <w:rFonts w:asciiTheme="minorEastAsia" w:eastAsiaTheme="minorEastAsia" w:hAnsiTheme="minorEastAsia" w:hint="eastAsia"/>
        </w:rPr>
        <w:t>道徳や人権学習で指導することはもちろんであるが、子どもが主体に取り組む児童会活動等を通して全体で取り組んでいく。</w:t>
      </w:r>
    </w:p>
    <w:p w:rsidR="00726BCE" w:rsidRDefault="00726BCE" w:rsidP="00726BCE">
      <w:pPr>
        <w:pStyle w:val="aa"/>
        <w:ind w:leftChars="0" w:left="1260"/>
        <w:rPr>
          <w:rFonts w:asciiTheme="minorEastAsia" w:eastAsiaTheme="minorEastAsia" w:hAnsiTheme="minorEastAsia"/>
        </w:rPr>
      </w:pPr>
    </w:p>
    <w:p w:rsidR="005D0351" w:rsidRDefault="005D0351" w:rsidP="00726BCE">
      <w:pPr>
        <w:pStyle w:val="aa"/>
        <w:ind w:leftChars="0" w:left="1260"/>
        <w:rPr>
          <w:rFonts w:asciiTheme="minorEastAsia" w:eastAsiaTheme="minorEastAsia" w:hAnsiTheme="minorEastAsia"/>
        </w:rPr>
      </w:pPr>
    </w:p>
    <w:p w:rsidR="005D0351" w:rsidRPr="009D7AA6" w:rsidRDefault="005D0351" w:rsidP="00726BCE">
      <w:pPr>
        <w:pStyle w:val="aa"/>
        <w:ind w:leftChars="0" w:left="1260"/>
        <w:rPr>
          <w:rFonts w:asciiTheme="minorEastAsia" w:eastAsiaTheme="minorEastAsia" w:hAnsiTheme="minorEastAsia"/>
        </w:rPr>
      </w:pPr>
    </w:p>
    <w:p w:rsidR="00F21D13" w:rsidRDefault="00C305F6" w:rsidP="00743668">
      <w:r>
        <w:rPr>
          <w:rFonts w:hint="eastAsia"/>
        </w:rPr>
        <w:t xml:space="preserve">　　</w:t>
      </w:r>
    </w:p>
    <w:p w:rsidR="00C305F6" w:rsidRPr="006A2012" w:rsidRDefault="00C305F6" w:rsidP="00743668">
      <w:pPr>
        <w:rPr>
          <w:rFonts w:asciiTheme="minorEastAsia" w:eastAsiaTheme="minorEastAsia" w:hAnsiTheme="minorEastAsia"/>
          <w:b/>
          <w:sz w:val="24"/>
          <w:szCs w:val="24"/>
          <w:u w:val="single"/>
        </w:rPr>
      </w:pPr>
      <w:r w:rsidRPr="006A2012">
        <w:rPr>
          <w:rFonts w:asciiTheme="minorEastAsia" w:eastAsiaTheme="minorEastAsia" w:hAnsiTheme="minorEastAsia" w:hint="eastAsia"/>
          <w:b/>
          <w:sz w:val="24"/>
          <w:szCs w:val="24"/>
          <w:u w:val="single"/>
        </w:rPr>
        <w:lastRenderedPageBreak/>
        <w:t>第３章　早期発見</w:t>
      </w:r>
    </w:p>
    <w:p w:rsidR="00F21D13" w:rsidRPr="006A2012" w:rsidRDefault="00F21D13" w:rsidP="00743668">
      <w:pPr>
        <w:rPr>
          <w:rFonts w:asciiTheme="minorEastAsia" w:eastAsiaTheme="minorEastAsia" w:hAnsiTheme="minorEastAsia"/>
          <w:b/>
          <w:sz w:val="24"/>
          <w:szCs w:val="24"/>
          <w:u w:val="single"/>
        </w:rPr>
      </w:pPr>
    </w:p>
    <w:p w:rsidR="00C305F6" w:rsidRPr="006A2012" w:rsidRDefault="00C305F6" w:rsidP="003458ED">
      <w:pPr>
        <w:ind w:left="420" w:hangingChars="200" w:hanging="420"/>
        <w:rPr>
          <w:rFonts w:asciiTheme="minorEastAsia" w:eastAsiaTheme="minorEastAsia" w:hAnsiTheme="minorEastAsia"/>
          <w:b/>
        </w:rPr>
      </w:pPr>
      <w:r w:rsidRPr="006A2012">
        <w:rPr>
          <w:rFonts w:asciiTheme="minorEastAsia" w:eastAsiaTheme="minorEastAsia" w:hAnsiTheme="minorEastAsia" w:hint="eastAsia"/>
        </w:rPr>
        <w:t xml:space="preserve">　</w:t>
      </w:r>
      <w:r w:rsidRPr="006A2012">
        <w:rPr>
          <w:rFonts w:asciiTheme="minorEastAsia" w:eastAsiaTheme="minorEastAsia" w:hAnsiTheme="minorEastAsia" w:hint="eastAsia"/>
          <w:b/>
        </w:rPr>
        <w:t>１　基本的な考え方</w:t>
      </w:r>
    </w:p>
    <w:p w:rsidR="00C305F6" w:rsidRPr="006A2012" w:rsidRDefault="00C305F6" w:rsidP="003458ED">
      <w:pPr>
        <w:ind w:leftChars="200" w:left="420" w:firstLineChars="100" w:firstLine="210"/>
        <w:rPr>
          <w:rFonts w:asciiTheme="minorEastAsia" w:eastAsiaTheme="minorEastAsia" w:hAnsiTheme="minorEastAsia"/>
        </w:rPr>
      </w:pPr>
      <w:r w:rsidRPr="006A2012">
        <w:rPr>
          <w:rFonts w:asciiTheme="minorEastAsia" w:eastAsiaTheme="minorEastAsia" w:hAnsiTheme="minorEastAsia" w:hint="eastAsia"/>
        </w:rPr>
        <w:t>いじめの特性として、いじめにあっている児童がいじめを認めることを恥ずかしいと考えたり、いじめの拡大を恐れるあまり訴えることができないことが多い。また、自分の思いをうまく伝えたり、訴えることが難しいなどの状況にある児童が、いじめにあっている場合は、隠匿性が高くなり、いじめが長期化、深刻化することがある。</w:t>
      </w:r>
    </w:p>
    <w:p w:rsidR="00C305F6" w:rsidRPr="006A2012" w:rsidRDefault="00C305F6" w:rsidP="003458ED">
      <w:pPr>
        <w:ind w:leftChars="200" w:left="420" w:firstLineChars="100" w:firstLine="210"/>
        <w:rPr>
          <w:rFonts w:asciiTheme="minorEastAsia" w:eastAsiaTheme="minorEastAsia" w:hAnsiTheme="minorEastAsia"/>
        </w:rPr>
      </w:pPr>
      <w:r w:rsidRPr="006A2012">
        <w:rPr>
          <w:rFonts w:asciiTheme="minorEastAsia" w:eastAsiaTheme="minorEastAsia" w:hAnsiTheme="minorEastAsia" w:hint="eastAsia"/>
        </w:rPr>
        <w:t>それゆえ、教職員には、何気ない言動の中に心の訴えを感じ取る鋭い感性、隠れているいじめの構図に気づく深い洞察力、よりよい集団にしていこうとする熱い行動力が求められている。</w:t>
      </w:r>
      <w:r w:rsidR="000B5D44" w:rsidRPr="006A2012">
        <w:rPr>
          <w:rFonts w:asciiTheme="minorEastAsia" w:eastAsiaTheme="minorEastAsia" w:hAnsiTheme="minorEastAsia" w:hint="eastAsia"/>
        </w:rPr>
        <w:t>たとえ、ささいな言動であってもいじめではないかとの疑いを持ち、組織として複数の教職員で的確に関わることでいじめを認知する。また、日頃から児童の見守りや信頼関係の構築に務め、小さな変化や危険信号を見逃さないようアンテナを高く保つとともに、教職員間の報・連・相の徹底により教職員相互が情報を共有する。</w:t>
      </w:r>
    </w:p>
    <w:p w:rsidR="00C305F6" w:rsidRPr="006A2012" w:rsidRDefault="00C305F6" w:rsidP="00E663CC">
      <w:pPr>
        <w:rPr>
          <w:rFonts w:asciiTheme="minorEastAsia" w:eastAsiaTheme="minorEastAsia" w:hAnsiTheme="minorEastAsia"/>
        </w:rPr>
      </w:pPr>
      <w:r w:rsidRPr="006A2012">
        <w:rPr>
          <w:rFonts w:asciiTheme="minorEastAsia" w:eastAsiaTheme="minorEastAsia" w:hAnsiTheme="minorEastAsia" w:hint="eastAsia"/>
        </w:rPr>
        <w:t xml:space="preserve">　　</w:t>
      </w:r>
    </w:p>
    <w:p w:rsidR="00C305F6" w:rsidRPr="006A2012" w:rsidRDefault="00C305F6" w:rsidP="003458ED">
      <w:pPr>
        <w:ind w:left="420" w:hangingChars="200" w:hanging="420"/>
        <w:rPr>
          <w:rFonts w:asciiTheme="minorEastAsia" w:eastAsiaTheme="minorEastAsia" w:hAnsiTheme="minorEastAsia"/>
          <w:b/>
        </w:rPr>
      </w:pPr>
      <w:r w:rsidRPr="006A2012">
        <w:rPr>
          <w:rFonts w:asciiTheme="minorEastAsia" w:eastAsiaTheme="minorEastAsia" w:hAnsiTheme="minorEastAsia" w:hint="eastAsia"/>
        </w:rPr>
        <w:t xml:space="preserve">　</w:t>
      </w:r>
      <w:r w:rsidRPr="006A2012">
        <w:rPr>
          <w:rFonts w:asciiTheme="minorEastAsia" w:eastAsiaTheme="minorEastAsia" w:hAnsiTheme="minorEastAsia" w:hint="eastAsia"/>
          <w:b/>
        </w:rPr>
        <w:t>２　いじめの早期発見のための措置</w:t>
      </w:r>
    </w:p>
    <w:p w:rsidR="00C305F6" w:rsidRPr="006A2012" w:rsidRDefault="00C305F6" w:rsidP="006A2012">
      <w:pPr>
        <w:ind w:left="422" w:hangingChars="200" w:hanging="422"/>
        <w:rPr>
          <w:rFonts w:asciiTheme="minorEastAsia" w:eastAsiaTheme="minorEastAsia" w:hAnsiTheme="minorEastAsia"/>
          <w:b/>
        </w:rPr>
      </w:pPr>
      <w:r w:rsidRPr="006A2012">
        <w:rPr>
          <w:rFonts w:asciiTheme="minorEastAsia" w:eastAsiaTheme="minorEastAsia" w:hAnsiTheme="minorEastAsia" w:hint="eastAsia"/>
          <w:b/>
        </w:rPr>
        <w:t xml:space="preserve">　　</w:t>
      </w:r>
      <w:r w:rsidRPr="006A2012">
        <w:rPr>
          <w:rFonts w:asciiTheme="minorEastAsia" w:eastAsiaTheme="minorEastAsia" w:hAnsiTheme="minorEastAsia"/>
          <w:b/>
        </w:rPr>
        <w:t xml:space="preserve">(1) </w:t>
      </w:r>
      <w:r w:rsidR="0076245E" w:rsidRPr="006A2012">
        <w:rPr>
          <w:rFonts w:asciiTheme="minorEastAsia" w:eastAsiaTheme="minorEastAsia" w:hAnsiTheme="minorEastAsia" w:hint="eastAsia"/>
          <w:b/>
        </w:rPr>
        <w:t>実態把握の方法として、</w:t>
      </w:r>
      <w:r w:rsidR="00D80545">
        <w:rPr>
          <w:rFonts w:asciiTheme="minorEastAsia" w:eastAsiaTheme="minorEastAsia" w:hAnsiTheme="minorEastAsia" w:hint="eastAsia"/>
          <w:b/>
        </w:rPr>
        <w:t>質問紙法</w:t>
      </w:r>
      <w:r w:rsidR="00552D6A">
        <w:rPr>
          <w:rFonts w:asciiTheme="minorEastAsia" w:eastAsiaTheme="minorEastAsia" w:hAnsiTheme="minorEastAsia" w:hint="eastAsia"/>
          <w:b/>
        </w:rPr>
        <w:t>を活用した学校生活に関する</w:t>
      </w:r>
      <w:r w:rsidR="0076245E" w:rsidRPr="006A2012">
        <w:rPr>
          <w:rFonts w:asciiTheme="minorEastAsia" w:eastAsiaTheme="minorEastAsia" w:hAnsiTheme="minorEastAsia" w:hint="eastAsia"/>
          <w:b/>
        </w:rPr>
        <w:t>アンケートは、</w:t>
      </w:r>
    </w:p>
    <w:p w:rsidR="0076245E" w:rsidRPr="006A2012" w:rsidRDefault="00552D6A" w:rsidP="0076245E">
      <w:pPr>
        <w:pStyle w:val="aa"/>
        <w:numPr>
          <w:ilvl w:val="0"/>
          <w:numId w:val="17"/>
        </w:numPr>
        <w:ind w:leftChars="0"/>
        <w:rPr>
          <w:rFonts w:asciiTheme="minorEastAsia" w:eastAsiaTheme="minorEastAsia" w:hAnsiTheme="minorEastAsia"/>
        </w:rPr>
      </w:pPr>
      <w:r>
        <w:rPr>
          <w:rFonts w:asciiTheme="minorEastAsia" w:eastAsiaTheme="minorEastAsia" w:hAnsiTheme="minorEastAsia" w:hint="eastAsia"/>
        </w:rPr>
        <w:t>６月、１０月、２月と３</w:t>
      </w:r>
      <w:r w:rsidR="0076245E" w:rsidRPr="006A2012">
        <w:rPr>
          <w:rFonts w:asciiTheme="minorEastAsia" w:eastAsiaTheme="minorEastAsia" w:hAnsiTheme="minorEastAsia" w:hint="eastAsia"/>
        </w:rPr>
        <w:t>回実施。</w:t>
      </w:r>
    </w:p>
    <w:p w:rsidR="00C305F6" w:rsidRPr="006A2012" w:rsidRDefault="0076245E" w:rsidP="006A2012">
      <w:pPr>
        <w:ind w:left="422" w:hangingChars="200" w:hanging="422"/>
        <w:rPr>
          <w:rFonts w:asciiTheme="minorEastAsia" w:eastAsiaTheme="minorEastAsia" w:hAnsiTheme="minorEastAsia"/>
          <w:b/>
        </w:rPr>
      </w:pPr>
      <w:r w:rsidRPr="006A2012">
        <w:rPr>
          <w:rFonts w:asciiTheme="minorEastAsia" w:eastAsiaTheme="minorEastAsia" w:hAnsiTheme="minorEastAsia" w:hint="eastAsia"/>
          <w:b/>
        </w:rPr>
        <w:t xml:space="preserve">　　　　日常の観察として、</w:t>
      </w:r>
    </w:p>
    <w:p w:rsidR="0076245E" w:rsidRPr="006A2012" w:rsidRDefault="0076245E" w:rsidP="0076245E">
      <w:pPr>
        <w:pStyle w:val="aa"/>
        <w:numPr>
          <w:ilvl w:val="0"/>
          <w:numId w:val="17"/>
        </w:numPr>
        <w:ind w:leftChars="0"/>
        <w:rPr>
          <w:rFonts w:asciiTheme="minorEastAsia" w:eastAsiaTheme="minorEastAsia" w:hAnsiTheme="minorEastAsia"/>
        </w:rPr>
      </w:pPr>
      <w:r w:rsidRPr="006A2012">
        <w:rPr>
          <w:rFonts w:asciiTheme="minorEastAsia" w:eastAsiaTheme="minorEastAsia" w:hAnsiTheme="minorEastAsia" w:hint="eastAsia"/>
        </w:rPr>
        <w:t>休憩時間等に起きることが多</w:t>
      </w:r>
      <w:r w:rsidR="002D2C0C">
        <w:rPr>
          <w:rFonts w:asciiTheme="minorEastAsia" w:eastAsiaTheme="minorEastAsia" w:hAnsiTheme="minorEastAsia" w:hint="eastAsia"/>
        </w:rPr>
        <w:t>く、休憩時間中の見守り体制を組む。また、一人で廊下等を徘徊</w:t>
      </w:r>
      <w:r w:rsidRPr="006A2012">
        <w:rPr>
          <w:rFonts w:asciiTheme="minorEastAsia" w:eastAsiaTheme="minorEastAsia" w:hAnsiTheme="minorEastAsia" w:hint="eastAsia"/>
        </w:rPr>
        <w:t>している児童には積極的に声かけをし</w:t>
      </w:r>
      <w:r w:rsidR="006A2012">
        <w:rPr>
          <w:rFonts w:asciiTheme="minorEastAsia" w:eastAsiaTheme="minorEastAsia" w:hAnsiTheme="minorEastAsia" w:hint="eastAsia"/>
        </w:rPr>
        <w:t>、</w:t>
      </w:r>
      <w:r w:rsidRPr="006A2012">
        <w:rPr>
          <w:rFonts w:asciiTheme="minorEastAsia" w:eastAsiaTheme="minorEastAsia" w:hAnsiTheme="minorEastAsia" w:hint="eastAsia"/>
        </w:rPr>
        <w:t>教職員で情報を共有する。</w:t>
      </w:r>
    </w:p>
    <w:p w:rsidR="00C305F6" w:rsidRPr="006A2012" w:rsidRDefault="00C305F6" w:rsidP="003458ED">
      <w:pPr>
        <w:ind w:left="420" w:hangingChars="200" w:hanging="420"/>
        <w:rPr>
          <w:rFonts w:asciiTheme="minorEastAsia" w:eastAsiaTheme="minorEastAsia" w:hAnsiTheme="minorEastAsia"/>
        </w:rPr>
      </w:pPr>
    </w:p>
    <w:p w:rsidR="00C305F6" w:rsidRPr="006A2012" w:rsidRDefault="00C305F6" w:rsidP="006A2012">
      <w:pPr>
        <w:ind w:left="422" w:hangingChars="200" w:hanging="422"/>
        <w:rPr>
          <w:rFonts w:asciiTheme="minorEastAsia" w:eastAsiaTheme="minorEastAsia" w:hAnsiTheme="minorEastAsia"/>
          <w:b/>
        </w:rPr>
      </w:pPr>
      <w:r w:rsidRPr="006A2012">
        <w:rPr>
          <w:rFonts w:asciiTheme="minorEastAsia" w:eastAsiaTheme="minorEastAsia" w:hAnsiTheme="minorEastAsia" w:hint="eastAsia"/>
          <w:b/>
        </w:rPr>
        <w:t xml:space="preserve">　　</w:t>
      </w:r>
      <w:r w:rsidRPr="006A2012">
        <w:rPr>
          <w:rFonts w:asciiTheme="minorEastAsia" w:eastAsiaTheme="minorEastAsia" w:hAnsiTheme="minorEastAsia"/>
          <w:b/>
        </w:rPr>
        <w:t xml:space="preserve">(2) </w:t>
      </w:r>
      <w:r w:rsidRPr="006A2012">
        <w:rPr>
          <w:rFonts w:asciiTheme="minorEastAsia" w:eastAsiaTheme="minorEastAsia" w:hAnsiTheme="minorEastAsia" w:hint="eastAsia"/>
          <w:b/>
        </w:rPr>
        <w:t>保護者と連携して児童</w:t>
      </w:r>
      <w:r w:rsidR="0076245E" w:rsidRPr="006A2012">
        <w:rPr>
          <w:rFonts w:asciiTheme="minorEastAsia" w:eastAsiaTheme="minorEastAsia" w:hAnsiTheme="minorEastAsia" w:hint="eastAsia"/>
          <w:b/>
        </w:rPr>
        <w:t>を見守るため、</w:t>
      </w:r>
    </w:p>
    <w:p w:rsidR="0076245E" w:rsidRPr="002D2C0C" w:rsidRDefault="00D80545" w:rsidP="002D2C0C">
      <w:pPr>
        <w:pStyle w:val="aa"/>
        <w:numPr>
          <w:ilvl w:val="0"/>
          <w:numId w:val="17"/>
        </w:numPr>
        <w:ind w:leftChars="0"/>
        <w:rPr>
          <w:rFonts w:asciiTheme="minorEastAsia" w:eastAsiaTheme="minorEastAsia" w:hAnsiTheme="minorEastAsia"/>
        </w:rPr>
      </w:pPr>
      <w:r>
        <w:rPr>
          <w:rFonts w:asciiTheme="minorEastAsia" w:eastAsiaTheme="minorEastAsia" w:hAnsiTheme="minorEastAsia" w:hint="eastAsia"/>
        </w:rPr>
        <w:t>質問紙法</w:t>
      </w:r>
      <w:r w:rsidR="002D2C0C">
        <w:rPr>
          <w:rFonts w:asciiTheme="minorEastAsia" w:eastAsiaTheme="minorEastAsia" w:hAnsiTheme="minorEastAsia" w:hint="eastAsia"/>
        </w:rPr>
        <w:t>の結果や個人懇談会などを利用して</w:t>
      </w:r>
      <w:r w:rsidR="00272A66" w:rsidRPr="002D2C0C">
        <w:rPr>
          <w:rFonts w:asciiTheme="minorEastAsia" w:eastAsiaTheme="minorEastAsia" w:hAnsiTheme="minorEastAsia" w:hint="eastAsia"/>
        </w:rPr>
        <w:t>学校と家庭が連携して見守る体制を作る。</w:t>
      </w:r>
    </w:p>
    <w:p w:rsidR="00C305F6" w:rsidRPr="006A2012" w:rsidRDefault="00C305F6" w:rsidP="003458ED">
      <w:pPr>
        <w:ind w:left="420" w:hangingChars="200" w:hanging="420"/>
        <w:rPr>
          <w:rFonts w:asciiTheme="minorEastAsia" w:eastAsiaTheme="minorEastAsia" w:hAnsiTheme="minorEastAsia"/>
        </w:rPr>
      </w:pPr>
    </w:p>
    <w:p w:rsidR="00C305F6" w:rsidRPr="006A2012" w:rsidRDefault="00C305F6" w:rsidP="006A2012">
      <w:pPr>
        <w:ind w:left="632" w:hangingChars="300" w:hanging="632"/>
        <w:rPr>
          <w:rFonts w:asciiTheme="minorEastAsia" w:eastAsiaTheme="minorEastAsia" w:hAnsiTheme="minorEastAsia"/>
          <w:b/>
        </w:rPr>
      </w:pPr>
      <w:r w:rsidRPr="006A2012">
        <w:rPr>
          <w:rFonts w:asciiTheme="minorEastAsia" w:eastAsiaTheme="minorEastAsia" w:hAnsiTheme="minorEastAsia" w:hint="eastAsia"/>
          <w:b/>
        </w:rPr>
        <w:t xml:space="preserve">　　</w:t>
      </w:r>
      <w:r w:rsidRPr="006A2012">
        <w:rPr>
          <w:rFonts w:asciiTheme="minorEastAsia" w:eastAsiaTheme="minorEastAsia" w:hAnsiTheme="minorEastAsia"/>
          <w:b/>
        </w:rPr>
        <w:t xml:space="preserve">(3) </w:t>
      </w:r>
      <w:r w:rsidRPr="006A2012">
        <w:rPr>
          <w:rFonts w:asciiTheme="minorEastAsia" w:eastAsiaTheme="minorEastAsia" w:hAnsiTheme="minorEastAsia" w:hint="eastAsia"/>
          <w:b/>
        </w:rPr>
        <w:t>児童、その保</w:t>
      </w:r>
      <w:r w:rsidR="00272A66" w:rsidRPr="006A2012">
        <w:rPr>
          <w:rFonts w:asciiTheme="minorEastAsia" w:eastAsiaTheme="minorEastAsia" w:hAnsiTheme="minorEastAsia" w:hint="eastAsia"/>
          <w:b/>
        </w:rPr>
        <w:t>護者、教職員が、抵抗なくいじめに関して相談できる体制として、</w:t>
      </w:r>
    </w:p>
    <w:p w:rsidR="00C305F6" w:rsidRDefault="00272A66" w:rsidP="00272A66">
      <w:pPr>
        <w:pStyle w:val="aa"/>
        <w:numPr>
          <w:ilvl w:val="0"/>
          <w:numId w:val="17"/>
        </w:numPr>
        <w:ind w:leftChars="0"/>
        <w:rPr>
          <w:rFonts w:asciiTheme="minorEastAsia" w:eastAsiaTheme="minorEastAsia" w:hAnsiTheme="minorEastAsia"/>
        </w:rPr>
      </w:pPr>
      <w:r w:rsidRPr="006A2012">
        <w:rPr>
          <w:rFonts w:asciiTheme="minorEastAsia" w:eastAsiaTheme="minorEastAsia" w:hAnsiTheme="minorEastAsia" w:hint="eastAsia"/>
        </w:rPr>
        <w:t>学校いじめ防止基本方針</w:t>
      </w:r>
      <w:r w:rsidR="001E132F" w:rsidRPr="006A2012">
        <w:rPr>
          <w:rFonts w:asciiTheme="minorEastAsia" w:eastAsiaTheme="minorEastAsia" w:hAnsiTheme="minorEastAsia" w:hint="eastAsia"/>
        </w:rPr>
        <w:t>、体制</w:t>
      </w:r>
      <w:r w:rsidR="00C30122">
        <w:rPr>
          <w:rFonts w:asciiTheme="minorEastAsia" w:eastAsiaTheme="minorEastAsia" w:hAnsiTheme="minorEastAsia" w:hint="eastAsia"/>
        </w:rPr>
        <w:t>（相談窓口）</w:t>
      </w:r>
      <w:r w:rsidR="001E132F" w:rsidRPr="006A2012">
        <w:rPr>
          <w:rFonts w:asciiTheme="minorEastAsia" w:eastAsiaTheme="minorEastAsia" w:hAnsiTheme="minorEastAsia" w:hint="eastAsia"/>
        </w:rPr>
        <w:t>について</w:t>
      </w:r>
      <w:r w:rsidRPr="006A2012">
        <w:rPr>
          <w:rFonts w:asciiTheme="minorEastAsia" w:eastAsiaTheme="minorEastAsia" w:hAnsiTheme="minorEastAsia" w:hint="eastAsia"/>
        </w:rPr>
        <w:t>年度始め</w:t>
      </w:r>
      <w:r w:rsidR="002D2C0C">
        <w:rPr>
          <w:rFonts w:asciiTheme="minorEastAsia" w:eastAsiaTheme="minorEastAsia" w:hAnsiTheme="minorEastAsia" w:hint="eastAsia"/>
        </w:rPr>
        <w:t>にＰＴＡ諸会議や</w:t>
      </w:r>
      <w:r w:rsidRPr="006A2012">
        <w:rPr>
          <w:rFonts w:asciiTheme="minorEastAsia" w:eastAsiaTheme="minorEastAsia" w:hAnsiTheme="minorEastAsia" w:hint="eastAsia"/>
        </w:rPr>
        <w:t>学校便り、児童朝礼</w:t>
      </w:r>
      <w:r w:rsidR="001E132F" w:rsidRPr="006A2012">
        <w:rPr>
          <w:rFonts w:asciiTheme="minorEastAsia" w:eastAsiaTheme="minorEastAsia" w:hAnsiTheme="minorEastAsia" w:hint="eastAsia"/>
        </w:rPr>
        <w:t>等で広く</w:t>
      </w:r>
      <w:r w:rsidRPr="006A2012">
        <w:rPr>
          <w:rFonts w:asciiTheme="minorEastAsia" w:eastAsiaTheme="minorEastAsia" w:hAnsiTheme="minorEastAsia" w:hint="eastAsia"/>
        </w:rPr>
        <w:t>周知を行う。</w:t>
      </w:r>
    </w:p>
    <w:p w:rsidR="006A2012" w:rsidRPr="006A2012" w:rsidRDefault="006A2012" w:rsidP="006A2012">
      <w:pPr>
        <w:pStyle w:val="aa"/>
        <w:ind w:leftChars="0" w:left="1260"/>
        <w:rPr>
          <w:rFonts w:asciiTheme="minorEastAsia" w:eastAsiaTheme="minorEastAsia" w:hAnsiTheme="minorEastAsia"/>
        </w:rPr>
      </w:pPr>
    </w:p>
    <w:p w:rsidR="00C305F6" w:rsidRPr="006A2012" w:rsidRDefault="00C305F6" w:rsidP="006A2012">
      <w:pPr>
        <w:ind w:left="632" w:hangingChars="300" w:hanging="632"/>
        <w:rPr>
          <w:rFonts w:asciiTheme="minorEastAsia" w:eastAsiaTheme="minorEastAsia" w:hAnsiTheme="minorEastAsia"/>
          <w:b/>
          <w:color w:val="000000"/>
        </w:rPr>
      </w:pPr>
      <w:r w:rsidRPr="006A2012">
        <w:rPr>
          <w:rFonts w:asciiTheme="minorEastAsia" w:eastAsiaTheme="minorEastAsia" w:hAnsiTheme="minorEastAsia" w:hint="eastAsia"/>
          <w:b/>
        </w:rPr>
        <w:t xml:space="preserve">　　</w:t>
      </w:r>
      <w:r w:rsidRPr="006A2012">
        <w:rPr>
          <w:rFonts w:asciiTheme="minorEastAsia" w:eastAsiaTheme="minorEastAsia" w:hAnsiTheme="minorEastAsia"/>
          <w:b/>
        </w:rPr>
        <w:t xml:space="preserve">(4) </w:t>
      </w:r>
      <w:r w:rsidR="006A2012" w:rsidRPr="006A2012">
        <w:rPr>
          <w:rFonts w:asciiTheme="minorEastAsia" w:eastAsiaTheme="minorEastAsia" w:hAnsiTheme="minorEastAsia" w:hint="eastAsia"/>
          <w:b/>
          <w:color w:val="000000"/>
        </w:rPr>
        <w:t>体制の</w:t>
      </w:r>
      <w:r w:rsidR="001E132F" w:rsidRPr="006A2012">
        <w:rPr>
          <w:rFonts w:asciiTheme="minorEastAsia" w:eastAsiaTheme="minorEastAsia" w:hAnsiTheme="minorEastAsia" w:hint="eastAsia"/>
          <w:b/>
          <w:color w:val="000000"/>
        </w:rPr>
        <w:t>点検について、</w:t>
      </w:r>
    </w:p>
    <w:p w:rsidR="001E132F" w:rsidRPr="006A2012" w:rsidRDefault="00C30122" w:rsidP="001E132F">
      <w:pPr>
        <w:pStyle w:val="aa"/>
        <w:numPr>
          <w:ilvl w:val="0"/>
          <w:numId w:val="17"/>
        </w:numPr>
        <w:ind w:leftChars="0"/>
        <w:rPr>
          <w:rFonts w:asciiTheme="minorEastAsia" w:eastAsiaTheme="minorEastAsia" w:hAnsiTheme="minorEastAsia"/>
          <w:color w:val="000000"/>
        </w:rPr>
      </w:pPr>
      <w:r>
        <w:rPr>
          <w:rFonts w:asciiTheme="minorEastAsia" w:eastAsiaTheme="minorEastAsia" w:hAnsiTheme="minorEastAsia" w:hint="eastAsia"/>
          <w:color w:val="000000"/>
        </w:rPr>
        <w:t>月一度の生徒指導委員会、特別支援推進会議においても</w:t>
      </w:r>
      <w:r w:rsidR="001E132F" w:rsidRPr="006A2012">
        <w:rPr>
          <w:rFonts w:asciiTheme="minorEastAsia" w:eastAsiaTheme="minorEastAsia" w:hAnsiTheme="minorEastAsia" w:hint="eastAsia"/>
          <w:color w:val="000000"/>
        </w:rPr>
        <w:t>議案の一つとしていじめに関する情報交換を行い</w:t>
      </w:r>
      <w:r w:rsidR="009B1D73" w:rsidRPr="006A2012">
        <w:rPr>
          <w:rFonts w:asciiTheme="minorEastAsia" w:eastAsiaTheme="minorEastAsia" w:hAnsiTheme="minorEastAsia" w:hint="eastAsia"/>
          <w:color w:val="000000"/>
        </w:rPr>
        <w:t>体制についても点検を行う。</w:t>
      </w:r>
    </w:p>
    <w:p w:rsidR="00C305F6" w:rsidRPr="006A2012" w:rsidRDefault="00C305F6" w:rsidP="003458ED">
      <w:pPr>
        <w:ind w:leftChars="300" w:left="630" w:firstLineChars="73" w:firstLine="153"/>
        <w:rPr>
          <w:rFonts w:asciiTheme="minorEastAsia" w:eastAsiaTheme="minorEastAsia" w:hAnsiTheme="minorEastAsia"/>
          <w:color w:val="000000"/>
        </w:rPr>
      </w:pPr>
    </w:p>
    <w:p w:rsidR="00C305F6" w:rsidRPr="006A2012" w:rsidRDefault="00C305F6" w:rsidP="006A2012">
      <w:pPr>
        <w:ind w:left="632" w:hangingChars="300" w:hanging="632"/>
        <w:rPr>
          <w:rFonts w:asciiTheme="minorEastAsia" w:eastAsiaTheme="minorEastAsia" w:hAnsiTheme="minorEastAsia"/>
          <w:b/>
        </w:rPr>
      </w:pPr>
      <w:r w:rsidRPr="006A2012">
        <w:rPr>
          <w:rFonts w:asciiTheme="minorEastAsia" w:eastAsiaTheme="minorEastAsia" w:hAnsiTheme="minorEastAsia" w:hint="eastAsia"/>
          <w:b/>
        </w:rPr>
        <w:t xml:space="preserve">　　</w:t>
      </w:r>
      <w:r w:rsidRPr="006A2012">
        <w:rPr>
          <w:rFonts w:asciiTheme="minorEastAsia" w:eastAsiaTheme="minorEastAsia" w:hAnsiTheme="minorEastAsia"/>
          <w:b/>
        </w:rPr>
        <w:t xml:space="preserve">(5) </w:t>
      </w:r>
      <w:r w:rsidRPr="006A2012">
        <w:rPr>
          <w:rFonts w:asciiTheme="minorEastAsia" w:eastAsiaTheme="minorEastAsia" w:hAnsiTheme="minorEastAsia" w:hint="eastAsia"/>
          <w:b/>
        </w:rPr>
        <w:t>教育相談等で得た児童</w:t>
      </w:r>
      <w:r w:rsidR="006A2012">
        <w:rPr>
          <w:rFonts w:asciiTheme="minorEastAsia" w:eastAsiaTheme="minorEastAsia" w:hAnsiTheme="minorEastAsia" w:hint="eastAsia"/>
          <w:b/>
        </w:rPr>
        <w:t>の個人情報について</w:t>
      </w:r>
      <w:r w:rsidR="009B1D73" w:rsidRPr="006A2012">
        <w:rPr>
          <w:rFonts w:asciiTheme="minorEastAsia" w:eastAsiaTheme="minorEastAsia" w:hAnsiTheme="minorEastAsia" w:hint="eastAsia"/>
          <w:b/>
        </w:rPr>
        <w:t>、その対外的な取扱いについて、</w:t>
      </w:r>
    </w:p>
    <w:p w:rsidR="00C305F6" w:rsidRDefault="004703A9" w:rsidP="009B1D73">
      <w:pPr>
        <w:pStyle w:val="aa"/>
        <w:numPr>
          <w:ilvl w:val="0"/>
          <w:numId w:val="17"/>
        </w:numPr>
        <w:ind w:leftChars="0"/>
        <w:rPr>
          <w:rFonts w:asciiTheme="minorEastAsia" w:eastAsiaTheme="minorEastAsia" w:hAnsiTheme="minorEastAsia"/>
        </w:rPr>
      </w:pPr>
      <w:r w:rsidRPr="006A2012">
        <w:rPr>
          <w:rFonts w:asciiTheme="minorEastAsia" w:eastAsiaTheme="minorEastAsia" w:hAnsiTheme="minorEastAsia" w:hint="eastAsia"/>
        </w:rPr>
        <w:t>個人情報に関わるデータは校外に持ち出さないを原則に、指導や関係機関等との連携に必要な場合は、その必要性や利用範囲、目的、廃棄を確実に行うことを保護者に十分説明し</w:t>
      </w:r>
      <w:r w:rsidR="006A2012">
        <w:rPr>
          <w:rFonts w:asciiTheme="minorEastAsia" w:eastAsiaTheme="minorEastAsia" w:hAnsiTheme="minorEastAsia" w:hint="eastAsia"/>
        </w:rPr>
        <w:t>、</w:t>
      </w:r>
      <w:r w:rsidRPr="006A2012">
        <w:rPr>
          <w:rFonts w:asciiTheme="minorEastAsia" w:eastAsiaTheme="minorEastAsia" w:hAnsiTheme="minorEastAsia" w:hint="eastAsia"/>
        </w:rPr>
        <w:t>了承を得た後使用する。</w:t>
      </w:r>
    </w:p>
    <w:p w:rsidR="006A2012" w:rsidRPr="006A2012" w:rsidRDefault="006A2012" w:rsidP="006A2012">
      <w:pPr>
        <w:pStyle w:val="aa"/>
        <w:ind w:leftChars="0" w:left="1260"/>
        <w:rPr>
          <w:rFonts w:asciiTheme="minorEastAsia" w:eastAsiaTheme="minorEastAsia" w:hAnsiTheme="minorEastAsia"/>
        </w:rPr>
      </w:pPr>
    </w:p>
    <w:p w:rsidR="00C305F6" w:rsidRPr="00754650" w:rsidRDefault="00C305F6" w:rsidP="00A8442F">
      <w:pPr>
        <w:ind w:left="723" w:hangingChars="300" w:hanging="723"/>
        <w:rPr>
          <w:rFonts w:ascii="HG丸ｺﾞｼｯｸM-PRO" w:eastAsia="HG丸ｺﾞｼｯｸM-PRO" w:hAnsi="HG丸ｺﾞｼｯｸM-PRO"/>
          <w:b/>
          <w:sz w:val="24"/>
          <w:szCs w:val="24"/>
          <w:u w:val="single"/>
        </w:rPr>
      </w:pPr>
      <w:r w:rsidRPr="00754650">
        <w:rPr>
          <w:rFonts w:ascii="HG丸ｺﾞｼｯｸM-PRO" w:eastAsia="HG丸ｺﾞｼｯｸM-PRO" w:hAnsi="HG丸ｺﾞｼｯｸM-PRO" w:hint="eastAsia"/>
          <w:b/>
          <w:sz w:val="24"/>
          <w:szCs w:val="24"/>
          <w:u w:val="single"/>
        </w:rPr>
        <w:lastRenderedPageBreak/>
        <w:t>第４章　いじめに対する迅速な対応</w:t>
      </w:r>
    </w:p>
    <w:p w:rsidR="00C305F6" w:rsidRPr="006A2012" w:rsidRDefault="00C305F6" w:rsidP="00C30122">
      <w:pPr>
        <w:ind w:left="420" w:hangingChars="200" w:hanging="420"/>
        <w:rPr>
          <w:rFonts w:asciiTheme="minorEastAsia" w:eastAsiaTheme="minorEastAsia" w:hAnsiTheme="minorEastAsia"/>
          <w:b/>
        </w:rPr>
      </w:pPr>
      <w:r>
        <w:rPr>
          <w:rFonts w:hint="eastAsia"/>
        </w:rPr>
        <w:t xml:space="preserve">　</w:t>
      </w:r>
      <w:r w:rsidRPr="006A2012">
        <w:rPr>
          <w:rFonts w:asciiTheme="minorEastAsia" w:eastAsiaTheme="minorEastAsia" w:hAnsiTheme="minorEastAsia" w:hint="eastAsia"/>
          <w:b/>
        </w:rPr>
        <w:t>１　基本的な考え方</w:t>
      </w:r>
    </w:p>
    <w:p w:rsidR="00C305F6" w:rsidRPr="006A2012" w:rsidRDefault="00C305F6" w:rsidP="003458ED">
      <w:pPr>
        <w:ind w:leftChars="200" w:left="420" w:firstLineChars="100" w:firstLine="210"/>
        <w:rPr>
          <w:rFonts w:asciiTheme="minorEastAsia" w:eastAsiaTheme="minorEastAsia" w:hAnsiTheme="minorEastAsia"/>
        </w:rPr>
      </w:pPr>
      <w:r w:rsidRPr="006A2012">
        <w:rPr>
          <w:rFonts w:asciiTheme="minorEastAsia" w:eastAsiaTheme="minorEastAsia" w:hAnsiTheme="minorEastAsia" w:hint="eastAsia"/>
        </w:rPr>
        <w:t>いじめにあった児童のケアが最も重要であるのは当然であるが、いじめ行為に及んだ児童の原因･背景を把握し指導に当たることが、再発防止に大切なことである。近年の事象を見るとき、いじめた児童自身が深刻な課題を有している場合が多く、相手の痛みを感じたり、行為の悪質さを自覚することが困難な状況にある場合がある。よって、いじめた当事者が自分の行為の重大さを認識し、心から悔い、相手に謝罪する気持ちに至るような継続的な指導が必要である。いじめを受けた当事者は、仲間からの励ましや教職員や保護者等の支援、そして何より相手の自己変革する姿に、人間的信頼回復のきっかけをつかむことができると考える。</w:t>
      </w:r>
    </w:p>
    <w:p w:rsidR="00C305F6" w:rsidRPr="006A2012" w:rsidRDefault="00C305F6" w:rsidP="003458ED">
      <w:pPr>
        <w:ind w:leftChars="200" w:left="420" w:firstLineChars="100" w:firstLine="210"/>
        <w:rPr>
          <w:rFonts w:asciiTheme="minorEastAsia" w:eastAsiaTheme="minorEastAsia" w:hAnsiTheme="minorEastAsia"/>
        </w:rPr>
      </w:pPr>
      <w:r w:rsidRPr="006A2012">
        <w:rPr>
          <w:rFonts w:asciiTheme="minorEastAsia" w:eastAsiaTheme="minorEastAsia" w:hAnsiTheme="minorEastAsia" w:hint="eastAsia"/>
        </w:rPr>
        <w:t>そのような、事象に関係した児童同士が、豊かな人間関係の再構築をする営み</w:t>
      </w:r>
      <w:r w:rsidR="00C30122">
        <w:rPr>
          <w:rFonts w:asciiTheme="minorEastAsia" w:eastAsiaTheme="minorEastAsia" w:hAnsiTheme="minorEastAsia" w:hint="eastAsia"/>
        </w:rPr>
        <w:t>を通じて、事象の教訓化を行い教育課題へと高めていきたい。</w:t>
      </w:r>
    </w:p>
    <w:p w:rsidR="00C305F6" w:rsidRPr="006A2012" w:rsidRDefault="00C305F6" w:rsidP="003F2A07">
      <w:pPr>
        <w:rPr>
          <w:rFonts w:asciiTheme="minorEastAsia" w:eastAsiaTheme="minorEastAsia" w:hAnsiTheme="minorEastAsia"/>
        </w:rPr>
      </w:pPr>
    </w:p>
    <w:p w:rsidR="00C305F6" w:rsidRPr="006A2012" w:rsidRDefault="00C305F6" w:rsidP="003458ED">
      <w:pPr>
        <w:ind w:left="420" w:hangingChars="200" w:hanging="420"/>
        <w:rPr>
          <w:rFonts w:asciiTheme="minorEastAsia" w:eastAsiaTheme="minorEastAsia" w:hAnsiTheme="minorEastAsia"/>
          <w:b/>
        </w:rPr>
      </w:pPr>
      <w:r w:rsidRPr="006A2012">
        <w:rPr>
          <w:rFonts w:asciiTheme="minorEastAsia" w:eastAsiaTheme="minorEastAsia" w:hAnsiTheme="minorEastAsia" w:hint="eastAsia"/>
        </w:rPr>
        <w:t xml:space="preserve">　</w:t>
      </w:r>
      <w:r w:rsidRPr="006A2012">
        <w:rPr>
          <w:rFonts w:asciiTheme="minorEastAsia" w:eastAsiaTheme="minorEastAsia" w:hAnsiTheme="minorEastAsia" w:hint="eastAsia"/>
          <w:b/>
        </w:rPr>
        <w:t>２　いじめ発見・通報を受けたときの対応</w:t>
      </w:r>
    </w:p>
    <w:p w:rsidR="00C305F6" w:rsidRPr="006A2012" w:rsidRDefault="00C305F6" w:rsidP="003458ED">
      <w:pPr>
        <w:ind w:left="630" w:hangingChars="300" w:hanging="630"/>
        <w:rPr>
          <w:rFonts w:asciiTheme="minorEastAsia" w:eastAsiaTheme="minorEastAsia" w:hAnsiTheme="minorEastAsia"/>
          <w:color w:val="000000"/>
        </w:rPr>
      </w:pPr>
      <w:r w:rsidRPr="006A2012">
        <w:rPr>
          <w:rFonts w:asciiTheme="minorEastAsia" w:eastAsiaTheme="minorEastAsia" w:hAnsiTheme="minorEastAsia" w:hint="eastAsia"/>
        </w:rPr>
        <w:t xml:space="preserve">　　</w:t>
      </w:r>
      <w:r w:rsidRPr="006A2012">
        <w:rPr>
          <w:rFonts w:asciiTheme="minorEastAsia" w:eastAsiaTheme="minorEastAsia" w:hAnsiTheme="minorEastAsia"/>
        </w:rPr>
        <w:t xml:space="preserve">(1) </w:t>
      </w:r>
      <w:r w:rsidRPr="006A2012">
        <w:rPr>
          <w:rFonts w:asciiTheme="minorEastAsia" w:eastAsiaTheme="minorEastAsia" w:hAnsiTheme="minorEastAsia" w:hint="eastAsia"/>
          <w:color w:val="000000"/>
        </w:rPr>
        <w:t>いじめの疑いがある場合、ささいな兆候であっても、いじめの疑いがある行為には、早い段階から的確に関わる。</w:t>
      </w:r>
    </w:p>
    <w:p w:rsidR="00C305F6" w:rsidRPr="006A2012" w:rsidRDefault="00C305F6" w:rsidP="003458ED">
      <w:pPr>
        <w:ind w:leftChars="300" w:left="630" w:firstLineChars="100" w:firstLine="210"/>
        <w:rPr>
          <w:rFonts w:asciiTheme="minorEastAsia" w:eastAsiaTheme="minorEastAsia" w:hAnsiTheme="minorEastAsia"/>
          <w:color w:val="000000"/>
        </w:rPr>
      </w:pPr>
      <w:r w:rsidRPr="006A2012">
        <w:rPr>
          <w:rFonts w:asciiTheme="minorEastAsia" w:eastAsiaTheme="minorEastAsia" w:hAnsiTheme="minorEastAsia" w:hint="eastAsia"/>
          <w:color w:val="000000"/>
        </w:rPr>
        <w:t>遊びや悪ふざけなど、いじめと疑われる行為を発見した場合、その場でその行為を止めたり、児童や保護者から「いじめではないか」との相談や訴えがあった場合には、真摯に傾聴する。</w:t>
      </w:r>
    </w:p>
    <w:p w:rsidR="00C305F6" w:rsidRPr="006A2012" w:rsidRDefault="00C305F6" w:rsidP="003458ED">
      <w:pPr>
        <w:ind w:leftChars="300" w:left="630" w:firstLineChars="100" w:firstLine="210"/>
        <w:rPr>
          <w:rFonts w:asciiTheme="minorEastAsia" w:eastAsiaTheme="minorEastAsia" w:hAnsiTheme="minorEastAsia"/>
        </w:rPr>
      </w:pPr>
      <w:r w:rsidRPr="006A2012">
        <w:rPr>
          <w:rFonts w:asciiTheme="minorEastAsia" w:eastAsiaTheme="minorEastAsia" w:hAnsiTheme="minorEastAsia" w:hint="eastAsia"/>
          <w:color w:val="000000"/>
        </w:rPr>
        <w:t>その際、いじめられた児童やいじめを知らせてきた児童の安全を確保するよう配慮する。</w:t>
      </w:r>
    </w:p>
    <w:p w:rsidR="00C305F6" w:rsidRPr="006A2012" w:rsidRDefault="00C305F6" w:rsidP="003458ED">
      <w:pPr>
        <w:ind w:left="420" w:hangingChars="200" w:hanging="420"/>
        <w:rPr>
          <w:rFonts w:asciiTheme="minorEastAsia" w:eastAsiaTheme="minorEastAsia" w:hAnsiTheme="minorEastAsia"/>
        </w:rPr>
      </w:pPr>
    </w:p>
    <w:p w:rsidR="00C305F6" w:rsidRPr="006A2012" w:rsidRDefault="00C305F6" w:rsidP="003458ED">
      <w:pPr>
        <w:ind w:left="630" w:hangingChars="300" w:hanging="630"/>
        <w:rPr>
          <w:rFonts w:asciiTheme="minorEastAsia" w:eastAsiaTheme="minorEastAsia" w:hAnsiTheme="minorEastAsia"/>
          <w:color w:val="000000"/>
        </w:rPr>
      </w:pPr>
      <w:r w:rsidRPr="006A2012">
        <w:rPr>
          <w:rFonts w:asciiTheme="minorEastAsia" w:eastAsiaTheme="minorEastAsia" w:hAnsiTheme="minorEastAsia" w:hint="eastAsia"/>
        </w:rPr>
        <w:t xml:space="preserve">　　</w:t>
      </w:r>
      <w:r w:rsidRPr="006A2012">
        <w:rPr>
          <w:rFonts w:asciiTheme="minorEastAsia" w:eastAsiaTheme="minorEastAsia" w:hAnsiTheme="minorEastAsia"/>
        </w:rPr>
        <w:t xml:space="preserve">(2) </w:t>
      </w:r>
      <w:r w:rsidR="00C30122">
        <w:rPr>
          <w:rFonts w:asciiTheme="minorEastAsia" w:eastAsiaTheme="minorEastAsia" w:hAnsiTheme="minorEastAsia" w:hint="eastAsia"/>
          <w:color w:val="000000"/>
        </w:rPr>
        <w:t>教職員は一人で抱え込まず、速やかに学年主任や生徒指導主担者</w:t>
      </w:r>
      <w:r w:rsidRPr="006A2012">
        <w:rPr>
          <w:rFonts w:asciiTheme="minorEastAsia" w:eastAsiaTheme="minorEastAsia" w:hAnsiTheme="minorEastAsia" w:hint="eastAsia"/>
          <w:color w:val="000000"/>
        </w:rPr>
        <w:t>に報告し、いじめの防止等の対策のための組織（いじめ対策委員会）と情報を共有する。その後は、当該組織が中心となって、速やかに関係児童から事情を聴き取るなどして、いじめの事実の有無の確認を行う。</w:t>
      </w:r>
    </w:p>
    <w:p w:rsidR="00C305F6" w:rsidRPr="006A2012" w:rsidRDefault="00C305F6" w:rsidP="003458ED">
      <w:pPr>
        <w:ind w:left="630" w:hangingChars="300" w:hanging="630"/>
        <w:rPr>
          <w:rFonts w:asciiTheme="minorEastAsia" w:eastAsiaTheme="minorEastAsia" w:hAnsiTheme="minorEastAsia"/>
        </w:rPr>
      </w:pPr>
    </w:p>
    <w:p w:rsidR="00C305F6" w:rsidRPr="006A2012" w:rsidRDefault="00C305F6" w:rsidP="003458ED">
      <w:pPr>
        <w:ind w:left="630" w:hangingChars="300" w:hanging="630"/>
        <w:rPr>
          <w:rFonts w:asciiTheme="minorEastAsia" w:eastAsiaTheme="minorEastAsia" w:hAnsiTheme="minorEastAsia"/>
        </w:rPr>
      </w:pPr>
      <w:r w:rsidRPr="006A2012">
        <w:rPr>
          <w:rFonts w:asciiTheme="minorEastAsia" w:eastAsiaTheme="minorEastAsia" w:hAnsiTheme="minorEastAsia" w:hint="eastAsia"/>
        </w:rPr>
        <w:t xml:space="preserve">　　</w:t>
      </w:r>
      <w:r w:rsidRPr="006A2012">
        <w:rPr>
          <w:rFonts w:asciiTheme="minorEastAsia" w:eastAsiaTheme="minorEastAsia" w:hAnsiTheme="minorEastAsia"/>
        </w:rPr>
        <w:t xml:space="preserve">(3) </w:t>
      </w:r>
      <w:r w:rsidRPr="006A2012">
        <w:rPr>
          <w:rFonts w:asciiTheme="minorEastAsia" w:eastAsiaTheme="minorEastAsia" w:hAnsiTheme="minorEastAsia" w:hint="eastAsia"/>
          <w:color w:val="000000"/>
        </w:rPr>
        <w:t>事実確認の結果、いじめが認知された場合、管理職が市教委に報告し、相談する。</w:t>
      </w:r>
    </w:p>
    <w:p w:rsidR="00C305F6" w:rsidRPr="006A2012" w:rsidRDefault="00C305F6" w:rsidP="003458ED">
      <w:pPr>
        <w:ind w:left="420" w:hangingChars="200" w:hanging="420"/>
        <w:rPr>
          <w:rFonts w:asciiTheme="minorEastAsia" w:eastAsiaTheme="minorEastAsia" w:hAnsiTheme="minorEastAsia"/>
        </w:rPr>
      </w:pPr>
    </w:p>
    <w:p w:rsidR="00C305F6" w:rsidRPr="006A2012" w:rsidRDefault="00C305F6" w:rsidP="003458ED">
      <w:pPr>
        <w:ind w:left="630" w:hangingChars="300" w:hanging="630"/>
        <w:rPr>
          <w:rFonts w:asciiTheme="minorEastAsia" w:eastAsiaTheme="minorEastAsia" w:hAnsiTheme="minorEastAsia"/>
        </w:rPr>
      </w:pPr>
      <w:r w:rsidRPr="006A2012">
        <w:rPr>
          <w:rFonts w:asciiTheme="minorEastAsia" w:eastAsiaTheme="minorEastAsia" w:hAnsiTheme="minorEastAsia" w:hint="eastAsia"/>
        </w:rPr>
        <w:t xml:space="preserve">　　</w:t>
      </w:r>
      <w:r w:rsidRPr="006A2012">
        <w:rPr>
          <w:rFonts w:asciiTheme="minorEastAsia" w:eastAsiaTheme="minorEastAsia" w:hAnsiTheme="minorEastAsia"/>
        </w:rPr>
        <w:t xml:space="preserve">(4) </w:t>
      </w:r>
      <w:r w:rsidRPr="006A2012">
        <w:rPr>
          <w:rFonts w:asciiTheme="minorEastAsia" w:eastAsiaTheme="minorEastAsia" w:hAnsiTheme="minorEastAsia" w:hint="eastAsia"/>
        </w:rPr>
        <w:t>被害・加害の保護者への連絡については、家庭訪問等により直接会って、より丁寧に行う。</w:t>
      </w:r>
    </w:p>
    <w:p w:rsidR="00C305F6" w:rsidRPr="006A2012" w:rsidRDefault="00C305F6" w:rsidP="003458ED">
      <w:pPr>
        <w:ind w:left="630" w:hangingChars="300" w:hanging="630"/>
        <w:rPr>
          <w:rFonts w:asciiTheme="minorEastAsia" w:eastAsiaTheme="minorEastAsia" w:hAnsiTheme="minorEastAsia"/>
        </w:rPr>
      </w:pPr>
    </w:p>
    <w:p w:rsidR="00C305F6" w:rsidRDefault="00C305F6" w:rsidP="003458ED">
      <w:pPr>
        <w:ind w:left="567" w:hangingChars="270" w:hanging="567"/>
        <w:rPr>
          <w:rFonts w:asciiTheme="minorEastAsia" w:eastAsiaTheme="minorEastAsia" w:hAnsiTheme="minorEastAsia"/>
          <w:color w:val="000000"/>
        </w:rPr>
      </w:pPr>
      <w:r w:rsidRPr="006A2012">
        <w:rPr>
          <w:rFonts w:asciiTheme="minorEastAsia" w:eastAsiaTheme="minorEastAsia" w:hAnsiTheme="minorEastAsia" w:hint="eastAsia"/>
        </w:rPr>
        <w:t xml:space="preserve">　　</w:t>
      </w:r>
      <w:r w:rsidRPr="006A2012">
        <w:rPr>
          <w:rFonts w:asciiTheme="minorEastAsia" w:eastAsiaTheme="minorEastAsia" w:hAnsiTheme="minorEastAsia"/>
        </w:rPr>
        <w:t xml:space="preserve">(5) </w:t>
      </w:r>
      <w:r w:rsidRPr="006A2012">
        <w:rPr>
          <w:rFonts w:asciiTheme="minorEastAsia" w:eastAsiaTheme="minorEastAsia" w:hAnsiTheme="minorEastAsia" w:hint="eastAsia"/>
          <w:color w:val="000000"/>
        </w:rPr>
        <w:t>いじめが犯罪行為として取り扱われるべきものと認められるときは、いじめられている児童を徹底して守り通すという観点から、所轄警察署と相談し、対応方針を検討する。なお、児童の生命、身体又は財産に重大な被害が生じるおそれがあるときは、直ちに所轄警察署に通報し、適切に援助を求める。</w:t>
      </w:r>
    </w:p>
    <w:p w:rsidR="00C30122" w:rsidRPr="006A2012" w:rsidRDefault="00C30122" w:rsidP="003458ED">
      <w:pPr>
        <w:ind w:left="567" w:hangingChars="270" w:hanging="567"/>
        <w:rPr>
          <w:rFonts w:asciiTheme="minorEastAsia" w:eastAsiaTheme="minorEastAsia" w:hAnsiTheme="minorEastAsia"/>
          <w:color w:val="000000"/>
        </w:rPr>
      </w:pPr>
    </w:p>
    <w:p w:rsidR="00C305F6" w:rsidRPr="006A2012" w:rsidRDefault="00C305F6" w:rsidP="003458ED">
      <w:pPr>
        <w:ind w:left="420" w:hangingChars="200" w:hanging="420"/>
        <w:rPr>
          <w:rFonts w:asciiTheme="minorEastAsia" w:eastAsiaTheme="minorEastAsia" w:hAnsiTheme="minorEastAsia"/>
          <w:b/>
        </w:rPr>
      </w:pPr>
      <w:r w:rsidRPr="006A2012">
        <w:rPr>
          <w:rFonts w:asciiTheme="minorEastAsia" w:eastAsiaTheme="minorEastAsia" w:hAnsiTheme="minorEastAsia" w:hint="eastAsia"/>
        </w:rPr>
        <w:t xml:space="preserve">　</w:t>
      </w:r>
      <w:r w:rsidR="00655E6E">
        <w:rPr>
          <w:rFonts w:asciiTheme="minorEastAsia" w:eastAsiaTheme="minorEastAsia" w:hAnsiTheme="minorEastAsia" w:hint="eastAsia"/>
          <w:b/>
        </w:rPr>
        <w:t>３　いじめられた児童</w:t>
      </w:r>
      <w:r w:rsidRPr="006A2012">
        <w:rPr>
          <w:rFonts w:asciiTheme="minorEastAsia" w:eastAsiaTheme="minorEastAsia" w:hAnsiTheme="minorEastAsia" w:hint="eastAsia"/>
          <w:b/>
        </w:rPr>
        <w:t>又はその保護者への支援</w:t>
      </w:r>
    </w:p>
    <w:p w:rsidR="00C305F6" w:rsidRPr="006A2012" w:rsidRDefault="00C305F6" w:rsidP="003458ED">
      <w:pPr>
        <w:ind w:left="630" w:hangingChars="300" w:hanging="630"/>
        <w:rPr>
          <w:rFonts w:asciiTheme="minorEastAsia" w:eastAsiaTheme="minorEastAsia" w:hAnsiTheme="minorEastAsia"/>
        </w:rPr>
      </w:pPr>
      <w:r w:rsidRPr="006A2012">
        <w:rPr>
          <w:rFonts w:asciiTheme="minorEastAsia" w:eastAsiaTheme="minorEastAsia" w:hAnsiTheme="minorEastAsia" w:hint="eastAsia"/>
        </w:rPr>
        <w:t xml:space="preserve">　　</w:t>
      </w:r>
      <w:r w:rsidRPr="006A2012">
        <w:rPr>
          <w:rFonts w:asciiTheme="minorEastAsia" w:eastAsiaTheme="minorEastAsia" w:hAnsiTheme="minorEastAsia"/>
        </w:rPr>
        <w:t xml:space="preserve">(1) </w:t>
      </w:r>
      <w:r w:rsidRPr="006A2012">
        <w:rPr>
          <w:rFonts w:asciiTheme="minorEastAsia" w:eastAsiaTheme="minorEastAsia" w:hAnsiTheme="minorEastAsia" w:hint="eastAsia"/>
          <w:color w:val="000000"/>
        </w:rPr>
        <w:t>いじめた児童の別室指導や出席停止などにより、いじめられた児童が落ち着いて教育を受けられる環境を確保し、いじめられた児童に寄り添い支える体制をつくる。</w:t>
      </w:r>
      <w:r w:rsidRPr="006A2012">
        <w:rPr>
          <w:rFonts w:asciiTheme="minorEastAsia" w:eastAsiaTheme="minorEastAsia" w:hAnsiTheme="minorEastAsia" w:hint="eastAsia"/>
          <w:color w:val="000000"/>
        </w:rPr>
        <w:lastRenderedPageBreak/>
        <w:t>その際、いじめられた児童にとって信頼できる人（親しい友人や教職員、家族、地域の人等）と連携し、いじめ対策委員会が中心となって対応する。状況に応じて、スクールカウンセラーの協力を得て対応を行う。</w:t>
      </w:r>
    </w:p>
    <w:p w:rsidR="00C305F6" w:rsidRPr="006A2012" w:rsidRDefault="00C305F6" w:rsidP="003458ED">
      <w:pPr>
        <w:ind w:left="630" w:hangingChars="300" w:hanging="630"/>
        <w:rPr>
          <w:rFonts w:asciiTheme="minorEastAsia" w:eastAsiaTheme="minorEastAsia" w:hAnsiTheme="minorEastAsia"/>
        </w:rPr>
      </w:pPr>
    </w:p>
    <w:p w:rsidR="00C305F6" w:rsidRPr="006A2012" w:rsidRDefault="00C305F6" w:rsidP="003458ED">
      <w:pPr>
        <w:ind w:left="420" w:hangingChars="200" w:hanging="420"/>
        <w:rPr>
          <w:rFonts w:asciiTheme="minorEastAsia" w:eastAsiaTheme="minorEastAsia" w:hAnsiTheme="minorEastAsia"/>
          <w:b/>
        </w:rPr>
      </w:pPr>
      <w:r w:rsidRPr="006A2012">
        <w:rPr>
          <w:rFonts w:asciiTheme="minorEastAsia" w:eastAsiaTheme="minorEastAsia" w:hAnsiTheme="minorEastAsia" w:hint="eastAsia"/>
        </w:rPr>
        <w:t xml:space="preserve">　</w:t>
      </w:r>
      <w:r w:rsidR="00655E6E">
        <w:rPr>
          <w:rFonts w:asciiTheme="minorEastAsia" w:eastAsiaTheme="minorEastAsia" w:hAnsiTheme="minorEastAsia" w:hint="eastAsia"/>
          <w:b/>
        </w:rPr>
        <w:t>４　いじめた児童</w:t>
      </w:r>
      <w:r w:rsidRPr="006A2012">
        <w:rPr>
          <w:rFonts w:asciiTheme="minorEastAsia" w:eastAsiaTheme="minorEastAsia" w:hAnsiTheme="minorEastAsia" w:hint="eastAsia"/>
          <w:b/>
        </w:rPr>
        <w:t>への指導又はその保護者への助言</w:t>
      </w:r>
    </w:p>
    <w:p w:rsidR="00C305F6" w:rsidRPr="006A2012" w:rsidRDefault="00C305F6" w:rsidP="003458ED">
      <w:pPr>
        <w:ind w:left="630" w:hangingChars="300" w:hanging="630"/>
        <w:rPr>
          <w:rFonts w:asciiTheme="minorEastAsia" w:eastAsiaTheme="minorEastAsia" w:hAnsiTheme="minorEastAsia"/>
        </w:rPr>
      </w:pPr>
      <w:r w:rsidRPr="006A2012">
        <w:rPr>
          <w:rFonts w:asciiTheme="minorEastAsia" w:eastAsiaTheme="minorEastAsia" w:hAnsiTheme="minorEastAsia" w:hint="eastAsia"/>
        </w:rPr>
        <w:t xml:space="preserve">　　</w:t>
      </w:r>
      <w:r w:rsidRPr="006A2012">
        <w:rPr>
          <w:rFonts w:asciiTheme="minorEastAsia" w:eastAsiaTheme="minorEastAsia" w:hAnsiTheme="minorEastAsia"/>
        </w:rPr>
        <w:t xml:space="preserve">(1) </w:t>
      </w:r>
      <w:r w:rsidRPr="006A2012">
        <w:rPr>
          <w:rFonts w:asciiTheme="minorEastAsia" w:eastAsiaTheme="minorEastAsia" w:hAnsiTheme="minorEastAsia" w:hint="eastAsia"/>
        </w:rPr>
        <w:t>速やかにいじめを止めさせた上で、いじめたとされる児童からも事実関係の聴取を行う。</w:t>
      </w:r>
    </w:p>
    <w:p w:rsidR="00C305F6" w:rsidRPr="006A2012" w:rsidRDefault="00C305F6" w:rsidP="003458ED">
      <w:pPr>
        <w:ind w:leftChars="300" w:left="630" w:firstLineChars="100" w:firstLine="210"/>
        <w:rPr>
          <w:rFonts w:asciiTheme="minorEastAsia" w:eastAsiaTheme="minorEastAsia" w:hAnsiTheme="minorEastAsia"/>
        </w:rPr>
      </w:pPr>
      <w:r w:rsidRPr="006A2012">
        <w:rPr>
          <w:rFonts w:asciiTheme="minorEastAsia" w:eastAsiaTheme="minorEastAsia" w:hAnsiTheme="minorEastAsia" w:hint="eastAsia"/>
        </w:rPr>
        <w:t>いじめに関わったとされる児童からの聴取にあたっては、個別に行うなどの配慮をする。</w:t>
      </w:r>
    </w:p>
    <w:p w:rsidR="00C305F6" w:rsidRPr="006A2012" w:rsidRDefault="00C305F6" w:rsidP="003458ED">
      <w:pPr>
        <w:ind w:left="630" w:hangingChars="300" w:hanging="630"/>
        <w:rPr>
          <w:rFonts w:asciiTheme="minorEastAsia" w:eastAsiaTheme="minorEastAsia" w:hAnsiTheme="minorEastAsia"/>
        </w:rPr>
      </w:pPr>
    </w:p>
    <w:p w:rsidR="00C305F6" w:rsidRPr="006A2012" w:rsidRDefault="00C305F6" w:rsidP="003458ED">
      <w:pPr>
        <w:ind w:left="630" w:hangingChars="300" w:hanging="630"/>
        <w:rPr>
          <w:rFonts w:asciiTheme="minorEastAsia" w:eastAsiaTheme="minorEastAsia" w:hAnsiTheme="minorEastAsia"/>
        </w:rPr>
      </w:pPr>
      <w:r w:rsidRPr="006A2012">
        <w:rPr>
          <w:rFonts w:asciiTheme="minorEastAsia" w:eastAsiaTheme="minorEastAsia" w:hAnsiTheme="minorEastAsia" w:hint="eastAsia"/>
        </w:rPr>
        <w:t xml:space="preserve">　　</w:t>
      </w:r>
      <w:r w:rsidRPr="006A2012">
        <w:rPr>
          <w:rFonts w:asciiTheme="minorEastAsia" w:eastAsiaTheme="minorEastAsia" w:hAnsiTheme="minorEastAsia"/>
        </w:rPr>
        <w:t xml:space="preserve">(2) </w:t>
      </w:r>
      <w:r w:rsidRPr="006A2012">
        <w:rPr>
          <w:rFonts w:asciiTheme="minorEastAsia" w:eastAsiaTheme="minorEastAsia" w:hAnsiTheme="minorEastAsia" w:hint="eastAsia"/>
        </w:rPr>
        <w:t>事実関係を聴取した後は、迅速に</w:t>
      </w:r>
      <w:r w:rsidRPr="006A2012">
        <w:rPr>
          <w:rFonts w:asciiTheme="minorEastAsia" w:eastAsiaTheme="minorEastAsia" w:hAnsiTheme="minorEastAsia" w:hint="eastAsia"/>
          <w:color w:val="000000"/>
        </w:rPr>
        <w:t>いじめた児童の保護者と連携し、協力を求めるとともに、継続的な助言を行う。</w:t>
      </w:r>
    </w:p>
    <w:p w:rsidR="00C305F6" w:rsidRPr="006A2012" w:rsidRDefault="00C305F6" w:rsidP="003458ED">
      <w:pPr>
        <w:ind w:left="420" w:hangingChars="200" w:hanging="420"/>
        <w:rPr>
          <w:rFonts w:asciiTheme="minorEastAsia" w:eastAsiaTheme="minorEastAsia" w:hAnsiTheme="minorEastAsia"/>
        </w:rPr>
      </w:pPr>
    </w:p>
    <w:p w:rsidR="00C305F6" w:rsidRPr="006A2012" w:rsidRDefault="00C305F6" w:rsidP="003458ED">
      <w:pPr>
        <w:ind w:left="630" w:hangingChars="300" w:hanging="630"/>
        <w:rPr>
          <w:rFonts w:asciiTheme="minorEastAsia" w:eastAsiaTheme="minorEastAsia" w:hAnsiTheme="minorEastAsia"/>
        </w:rPr>
      </w:pPr>
      <w:r w:rsidRPr="006A2012">
        <w:rPr>
          <w:rFonts w:asciiTheme="minorEastAsia" w:eastAsiaTheme="minorEastAsia" w:hAnsiTheme="minorEastAsia" w:hint="eastAsia"/>
        </w:rPr>
        <w:t xml:space="preserve">　　</w:t>
      </w:r>
      <w:r w:rsidRPr="006A2012">
        <w:rPr>
          <w:rFonts w:asciiTheme="minorEastAsia" w:eastAsiaTheme="minorEastAsia" w:hAnsiTheme="minorEastAsia"/>
        </w:rPr>
        <w:t xml:space="preserve">(3) </w:t>
      </w:r>
      <w:r w:rsidRPr="006A2012">
        <w:rPr>
          <w:rFonts w:asciiTheme="minorEastAsia" w:eastAsiaTheme="minorEastAsia" w:hAnsiTheme="minorEastAsia" w:hint="eastAsia"/>
        </w:rPr>
        <w:t>いじめた児童への指導に当たっては、いじめは人格を傷つけ、生命、身体又は財産を脅かす行為であることを理解させ、自らの行為の責任を自覚させる。なお、いじめた児童が抱える問題など、いじめの背景にも目を向け、当該児童の安心・安全、健全な人格の発達に配慮する。</w:t>
      </w:r>
    </w:p>
    <w:p w:rsidR="00C305F6" w:rsidRPr="006A2012" w:rsidRDefault="00C305F6" w:rsidP="003458ED">
      <w:pPr>
        <w:ind w:leftChars="300" w:left="630" w:firstLineChars="100" w:firstLine="210"/>
        <w:rPr>
          <w:rFonts w:asciiTheme="minorEastAsia" w:eastAsiaTheme="minorEastAsia" w:hAnsiTheme="minorEastAsia"/>
        </w:rPr>
      </w:pPr>
      <w:r w:rsidRPr="006A2012">
        <w:rPr>
          <w:rFonts w:asciiTheme="minorEastAsia" w:eastAsiaTheme="minorEastAsia" w:hAnsiTheme="minorEastAsia" w:hint="eastAsia"/>
        </w:rPr>
        <w:t>その指導にあたり、学校は、複数の教職員が連携し、必要に応じてスクールカウンセラーの協力を得て、組織的に、いじめをやめさせ、その再発を防止する措置をとる。</w:t>
      </w:r>
    </w:p>
    <w:p w:rsidR="00C305F6" w:rsidRPr="006A2012" w:rsidRDefault="00C305F6" w:rsidP="002C757F">
      <w:pPr>
        <w:rPr>
          <w:rFonts w:asciiTheme="minorEastAsia" w:eastAsiaTheme="minorEastAsia" w:hAnsiTheme="minorEastAsia"/>
        </w:rPr>
      </w:pPr>
    </w:p>
    <w:p w:rsidR="00C305F6" w:rsidRPr="006A2012" w:rsidRDefault="00C305F6" w:rsidP="003458ED">
      <w:pPr>
        <w:ind w:left="420" w:hangingChars="200" w:hanging="420"/>
        <w:rPr>
          <w:rFonts w:asciiTheme="minorEastAsia" w:eastAsiaTheme="minorEastAsia" w:hAnsiTheme="minorEastAsia"/>
          <w:b/>
        </w:rPr>
      </w:pPr>
      <w:r w:rsidRPr="006A2012">
        <w:rPr>
          <w:rFonts w:asciiTheme="minorEastAsia" w:eastAsiaTheme="minorEastAsia" w:hAnsiTheme="minorEastAsia" w:hint="eastAsia"/>
        </w:rPr>
        <w:t xml:space="preserve">　</w:t>
      </w:r>
      <w:r w:rsidRPr="006A2012">
        <w:rPr>
          <w:rFonts w:asciiTheme="minorEastAsia" w:eastAsiaTheme="minorEastAsia" w:hAnsiTheme="minorEastAsia" w:hint="eastAsia"/>
          <w:b/>
        </w:rPr>
        <w:t>５　いじめが起きた集団への働きかけ</w:t>
      </w:r>
    </w:p>
    <w:p w:rsidR="00C305F6" w:rsidRPr="006A2012" w:rsidRDefault="00C305F6" w:rsidP="003458ED">
      <w:pPr>
        <w:ind w:left="630" w:hangingChars="300" w:hanging="630"/>
        <w:rPr>
          <w:rFonts w:asciiTheme="minorEastAsia" w:eastAsiaTheme="minorEastAsia" w:hAnsiTheme="minorEastAsia"/>
          <w:color w:val="000000"/>
          <w:szCs w:val="21"/>
        </w:rPr>
      </w:pPr>
      <w:r w:rsidRPr="006A2012">
        <w:rPr>
          <w:rFonts w:asciiTheme="minorEastAsia" w:eastAsiaTheme="minorEastAsia" w:hAnsiTheme="minorEastAsia" w:hint="eastAsia"/>
        </w:rPr>
        <w:t xml:space="preserve">　　</w:t>
      </w:r>
      <w:r w:rsidRPr="006A2012">
        <w:rPr>
          <w:rFonts w:asciiTheme="minorEastAsia" w:eastAsiaTheme="minorEastAsia" w:hAnsiTheme="minorEastAsia"/>
          <w:szCs w:val="21"/>
        </w:rPr>
        <w:t xml:space="preserve">(1) </w:t>
      </w:r>
      <w:r w:rsidRPr="006A2012">
        <w:rPr>
          <w:rFonts w:asciiTheme="minorEastAsia" w:eastAsiaTheme="minorEastAsia" w:hAnsiTheme="minorEastAsia" w:hint="eastAsia"/>
          <w:color w:val="000000"/>
          <w:szCs w:val="21"/>
        </w:rPr>
        <w:t>いじめを見ていたり、同調していたりした児童に対しても、自分の問題として捉えさせる。</w:t>
      </w:r>
    </w:p>
    <w:p w:rsidR="00C305F6" w:rsidRPr="006A2012" w:rsidRDefault="00C305F6" w:rsidP="003458ED">
      <w:pPr>
        <w:ind w:left="630" w:firstLineChars="100" w:firstLine="210"/>
        <w:rPr>
          <w:rFonts w:asciiTheme="minorEastAsia" w:eastAsiaTheme="minorEastAsia" w:hAnsiTheme="minorEastAsia" w:cs="Century"/>
          <w:color w:val="000000"/>
          <w:szCs w:val="21"/>
        </w:rPr>
      </w:pPr>
      <w:r w:rsidRPr="006A2012">
        <w:rPr>
          <w:rFonts w:asciiTheme="minorEastAsia" w:eastAsiaTheme="minorEastAsia" w:hAnsiTheme="minorEastAsia" w:hint="eastAsia"/>
          <w:color w:val="000000"/>
          <w:szCs w:val="21"/>
        </w:rPr>
        <w:t>そのため、</w:t>
      </w:r>
      <w:r w:rsidRPr="006A2012">
        <w:rPr>
          <w:rFonts w:asciiTheme="minorEastAsia" w:eastAsiaTheme="minorEastAsia" w:hAnsiTheme="minorEastAsia" w:cs="ＭＳ 明朝" w:hint="eastAsia"/>
          <w:szCs w:val="21"/>
        </w:rPr>
        <w:t>まず、いじめに関わった児童に対しては、正確に事実を確認するとともに、いじめを受けた者の立場になって、そのつらさや悔しさについて考えさせ、相手の心の悩みへの共感性を育てることを通じて、行動の変容につなげる。</w:t>
      </w:r>
    </w:p>
    <w:p w:rsidR="00C305F6" w:rsidRPr="006A2012" w:rsidRDefault="00C305F6" w:rsidP="003458ED">
      <w:pPr>
        <w:ind w:leftChars="300" w:left="630" w:firstLineChars="100" w:firstLine="210"/>
        <w:rPr>
          <w:rFonts w:asciiTheme="minorEastAsia" w:eastAsiaTheme="minorEastAsia" w:hAnsiTheme="minorEastAsia" w:cs="Century"/>
          <w:color w:val="000000"/>
          <w:szCs w:val="21"/>
        </w:rPr>
      </w:pPr>
      <w:r w:rsidRPr="006A2012">
        <w:rPr>
          <w:rFonts w:asciiTheme="minorEastAsia" w:eastAsiaTheme="minorEastAsia" w:hAnsiTheme="minorEastAsia" w:cs="ＭＳ 明朝" w:hint="eastAsia"/>
          <w:szCs w:val="21"/>
        </w:rPr>
        <w:t>また、</w:t>
      </w:r>
      <w:r w:rsidRPr="006A2012">
        <w:rPr>
          <w:rFonts w:asciiTheme="minorEastAsia" w:eastAsiaTheme="minorEastAsia" w:hAnsiTheme="minorEastAsia" w:cs="Century" w:hint="eastAsia"/>
          <w:color w:val="000000"/>
          <w:szCs w:val="21"/>
        </w:rPr>
        <w:t>同調していたりはやし立てたりしていた「観衆」、</w:t>
      </w:r>
      <w:r w:rsidRPr="006A2012">
        <w:rPr>
          <w:rFonts w:asciiTheme="minorEastAsia" w:eastAsiaTheme="minorEastAsia" w:hAnsiTheme="minorEastAsia" w:cs="ＭＳ 明朝" w:hint="eastAsia"/>
          <w:szCs w:val="21"/>
        </w:rPr>
        <w:t>見て見ぬふりをしていた「傍観者」</w:t>
      </w:r>
      <w:r w:rsidRPr="006A2012">
        <w:rPr>
          <w:rFonts w:asciiTheme="minorEastAsia" w:eastAsiaTheme="minorEastAsia" w:hAnsiTheme="minorEastAsia" w:cs="Century" w:hint="eastAsia"/>
          <w:color w:val="000000"/>
          <w:szCs w:val="21"/>
        </w:rPr>
        <w:t>として行動していた児童に対しても、そうした行為がいじめを受けている児童にとっては、いじめによる苦痛だけでなく、孤独感・孤立感を強める存在であることを理解させるようにする。</w:t>
      </w:r>
    </w:p>
    <w:p w:rsidR="00C305F6" w:rsidRPr="006A2012" w:rsidRDefault="00C305F6" w:rsidP="003458ED">
      <w:pPr>
        <w:ind w:leftChars="300" w:left="630" w:firstLineChars="100" w:firstLine="210"/>
        <w:rPr>
          <w:rFonts w:asciiTheme="minorEastAsia" w:eastAsiaTheme="minorEastAsia" w:hAnsiTheme="minorEastAsia" w:cs="Century"/>
          <w:color w:val="000000"/>
          <w:szCs w:val="21"/>
        </w:rPr>
      </w:pPr>
      <w:r w:rsidRPr="006A2012">
        <w:rPr>
          <w:rFonts w:asciiTheme="minorEastAsia" w:eastAsiaTheme="minorEastAsia" w:hAnsiTheme="minorEastAsia" w:cs="Century" w:hint="eastAsia"/>
          <w:color w:val="000000"/>
          <w:szCs w:val="21"/>
        </w:rPr>
        <w:t>「観衆」や「傍観者」の児童は、いつ自分が被害を受けるかもしれないという不安を持っていることが考えられることから、すべての教職員が「いじめは絶対に許さない」「いじめを見聞きしたら、必ず先生に知らせることがいじめをなくすことにつながる」ということを児童に徹底して伝える。</w:t>
      </w:r>
    </w:p>
    <w:p w:rsidR="00C305F6" w:rsidRPr="006A2012" w:rsidRDefault="00C305F6" w:rsidP="00AC6BB7">
      <w:pPr>
        <w:rPr>
          <w:rFonts w:asciiTheme="minorEastAsia" w:eastAsiaTheme="minorEastAsia" w:hAnsiTheme="minorEastAsia"/>
        </w:rPr>
      </w:pPr>
    </w:p>
    <w:p w:rsidR="00C305F6" w:rsidRPr="006A2012" w:rsidRDefault="00C305F6" w:rsidP="003458ED">
      <w:pPr>
        <w:ind w:left="630" w:hangingChars="300" w:hanging="630"/>
        <w:rPr>
          <w:rFonts w:asciiTheme="minorEastAsia" w:eastAsiaTheme="minorEastAsia" w:hAnsiTheme="minorEastAsia" w:cs="Century"/>
          <w:color w:val="000000"/>
        </w:rPr>
      </w:pPr>
      <w:r w:rsidRPr="006A2012">
        <w:rPr>
          <w:rFonts w:asciiTheme="minorEastAsia" w:eastAsiaTheme="minorEastAsia" w:hAnsiTheme="minorEastAsia" w:hint="eastAsia"/>
        </w:rPr>
        <w:t xml:space="preserve">　　</w:t>
      </w:r>
      <w:r w:rsidRPr="006A2012">
        <w:rPr>
          <w:rFonts w:asciiTheme="minorEastAsia" w:eastAsiaTheme="minorEastAsia" w:hAnsiTheme="minorEastAsia"/>
        </w:rPr>
        <w:t>(2)</w:t>
      </w:r>
      <w:r w:rsidRPr="006A2012">
        <w:rPr>
          <w:rFonts w:asciiTheme="minorEastAsia" w:eastAsiaTheme="minorEastAsia" w:hAnsiTheme="minorEastAsia" w:hint="eastAsia"/>
        </w:rPr>
        <w:t xml:space="preserve">　</w:t>
      </w:r>
      <w:r w:rsidRPr="006A2012">
        <w:rPr>
          <w:rFonts w:asciiTheme="minorEastAsia" w:eastAsiaTheme="minorEastAsia" w:hAnsiTheme="minorEastAsia" w:cs="Century" w:hint="eastAsia"/>
          <w:color w:val="000000"/>
        </w:rPr>
        <w:t>いじめが認知された際、被害・加害の児童たちだけの問題とせず、学校の課題として解決を図る。全ての児童が、互いを尊重し、認め合う集団づくりを進めるため、担任が中心となって児童一人ひとりの大切さを自覚して学級経営するとともに、すべての教職員が支援し、児童が他者と関わる中で、自らのよさを発揮しながら学校</w:t>
      </w:r>
      <w:r w:rsidRPr="006A2012">
        <w:rPr>
          <w:rFonts w:asciiTheme="minorEastAsia" w:eastAsiaTheme="minorEastAsia" w:hAnsiTheme="minorEastAsia" w:cs="Century" w:hint="eastAsia"/>
          <w:color w:val="000000"/>
        </w:rPr>
        <w:lastRenderedPageBreak/>
        <w:t>生活を安心してすごせるよう努める。</w:t>
      </w:r>
    </w:p>
    <w:p w:rsidR="00C305F6" w:rsidRPr="006A2012" w:rsidRDefault="00C305F6" w:rsidP="003458ED">
      <w:pPr>
        <w:ind w:leftChars="300" w:left="630" w:firstLineChars="100" w:firstLine="210"/>
        <w:rPr>
          <w:rFonts w:asciiTheme="minorEastAsia" w:eastAsiaTheme="minorEastAsia" w:hAnsiTheme="minorEastAsia" w:cs="Century"/>
          <w:color w:val="000000"/>
        </w:rPr>
      </w:pPr>
      <w:r w:rsidRPr="006A2012">
        <w:rPr>
          <w:rFonts w:asciiTheme="minorEastAsia" w:eastAsiaTheme="minorEastAsia" w:hAnsiTheme="minorEastAsia" w:cs="Century" w:hint="eastAsia"/>
          <w:color w:val="000000"/>
        </w:rPr>
        <w:t>そのため、認知されたいじめ事象について地域や家庭等の背景を理解し、学校における人権教育の課題とつなげることにより教訓化するとともに、いじめに関わった児童の指導を通して、その背景や課題を分析し、これまでの児童への対応のあり方を見直す。その上で、人権尊重の観点に立ち、授業や学級活動を活用し、児童のエンパワメントを図る。その際、スクールカウンセラーとも連携する。</w:t>
      </w:r>
    </w:p>
    <w:p w:rsidR="00C305F6" w:rsidRPr="006A2012" w:rsidRDefault="00C305F6" w:rsidP="003458ED">
      <w:pPr>
        <w:ind w:leftChars="300" w:left="630" w:firstLineChars="100" w:firstLine="210"/>
        <w:rPr>
          <w:rFonts w:asciiTheme="minorEastAsia" w:eastAsiaTheme="minorEastAsia" w:hAnsiTheme="minorEastAsia" w:cs="Century"/>
          <w:color w:val="000000"/>
        </w:rPr>
      </w:pPr>
      <w:r w:rsidRPr="006A2012">
        <w:rPr>
          <w:rFonts w:asciiTheme="minorEastAsia" w:eastAsiaTheme="minorEastAsia" w:hAnsiTheme="minorEastAsia" w:cs="Century" w:hint="eastAsia"/>
          <w:color w:val="000000"/>
        </w:rPr>
        <w:t>運動会や文化祭、校外学習等は児童が、人間関係づくりを学ぶ絶好の機会ととらえ、児童が、意見が異なる他者とも良好な人間関係を作っていくことができるよう適切に支援する。</w:t>
      </w:r>
    </w:p>
    <w:p w:rsidR="00C305F6" w:rsidRPr="006A2012" w:rsidRDefault="00C305F6" w:rsidP="003458ED">
      <w:pPr>
        <w:ind w:left="420" w:hangingChars="200" w:hanging="420"/>
        <w:rPr>
          <w:rFonts w:asciiTheme="minorEastAsia" w:eastAsiaTheme="minorEastAsia" w:hAnsiTheme="minorEastAsia"/>
        </w:rPr>
      </w:pPr>
    </w:p>
    <w:p w:rsidR="00C305F6" w:rsidRPr="006A2012" w:rsidRDefault="00C305F6" w:rsidP="003458ED">
      <w:pPr>
        <w:ind w:left="420" w:hangingChars="200" w:hanging="420"/>
        <w:rPr>
          <w:rFonts w:asciiTheme="minorEastAsia" w:eastAsiaTheme="minorEastAsia" w:hAnsiTheme="minorEastAsia"/>
        </w:rPr>
      </w:pPr>
    </w:p>
    <w:p w:rsidR="00C305F6" w:rsidRPr="006A2012" w:rsidRDefault="00C305F6" w:rsidP="003458ED">
      <w:pPr>
        <w:ind w:left="420" w:hangingChars="200" w:hanging="420"/>
        <w:rPr>
          <w:rFonts w:asciiTheme="minorEastAsia" w:eastAsiaTheme="minorEastAsia" w:hAnsiTheme="minorEastAsia"/>
          <w:b/>
        </w:rPr>
      </w:pPr>
      <w:r w:rsidRPr="006A2012">
        <w:rPr>
          <w:rFonts w:asciiTheme="minorEastAsia" w:eastAsiaTheme="minorEastAsia" w:hAnsiTheme="minorEastAsia" w:hint="eastAsia"/>
        </w:rPr>
        <w:t xml:space="preserve">　</w:t>
      </w:r>
      <w:r w:rsidRPr="006A2012">
        <w:rPr>
          <w:rFonts w:asciiTheme="minorEastAsia" w:eastAsiaTheme="minorEastAsia" w:hAnsiTheme="minorEastAsia" w:hint="eastAsia"/>
          <w:b/>
        </w:rPr>
        <w:t>６　ネット上のいじめへの対応</w:t>
      </w:r>
    </w:p>
    <w:p w:rsidR="00C305F6" w:rsidRPr="006A2012" w:rsidRDefault="00C305F6" w:rsidP="003458ED">
      <w:pPr>
        <w:ind w:leftChars="200" w:left="630" w:hangingChars="100" w:hanging="210"/>
        <w:rPr>
          <w:rFonts w:asciiTheme="minorEastAsia" w:eastAsiaTheme="minorEastAsia" w:hAnsiTheme="minorEastAsia"/>
        </w:rPr>
      </w:pPr>
      <w:r w:rsidRPr="006A2012">
        <w:rPr>
          <w:rFonts w:asciiTheme="minorEastAsia" w:eastAsiaTheme="minorEastAsia" w:hAnsiTheme="minorEastAsia"/>
        </w:rPr>
        <w:t xml:space="preserve">(1) </w:t>
      </w:r>
      <w:r w:rsidRPr="006A2012">
        <w:rPr>
          <w:rFonts w:asciiTheme="minorEastAsia" w:eastAsiaTheme="minorEastAsia" w:hAnsiTheme="minorEastAsia" w:hint="eastAsia"/>
        </w:rPr>
        <w:t>ネット上の不適切な書き込み等があった場合、まず学校として、問題の箇所を確認し、その箇所を印刷・保存するとともに、いじめ対策委員会において対応を協議し、関係児童からの聞き取り等の調査、児童が被害にあった場合のケア等必要な措置を講ずる。</w:t>
      </w:r>
    </w:p>
    <w:p w:rsidR="00C305F6" w:rsidRPr="006A2012" w:rsidRDefault="00C305F6" w:rsidP="003458ED">
      <w:pPr>
        <w:ind w:left="420" w:hangingChars="200" w:hanging="420"/>
        <w:rPr>
          <w:rFonts w:asciiTheme="minorEastAsia" w:eastAsiaTheme="minorEastAsia" w:hAnsiTheme="minorEastAsia"/>
        </w:rPr>
      </w:pPr>
    </w:p>
    <w:p w:rsidR="00C305F6" w:rsidRPr="006A2012" w:rsidRDefault="00C305F6" w:rsidP="003458ED">
      <w:pPr>
        <w:ind w:left="630" w:hangingChars="300" w:hanging="630"/>
        <w:rPr>
          <w:rFonts w:asciiTheme="minorEastAsia" w:eastAsiaTheme="minorEastAsia" w:hAnsiTheme="minorEastAsia"/>
        </w:rPr>
      </w:pPr>
      <w:r w:rsidRPr="006A2012">
        <w:rPr>
          <w:rFonts w:asciiTheme="minorEastAsia" w:eastAsiaTheme="minorEastAsia" w:hAnsiTheme="minorEastAsia" w:hint="eastAsia"/>
        </w:rPr>
        <w:t xml:space="preserve">　　</w:t>
      </w:r>
      <w:r w:rsidRPr="006A2012">
        <w:rPr>
          <w:rFonts w:asciiTheme="minorEastAsia" w:eastAsiaTheme="minorEastAsia" w:hAnsiTheme="minorEastAsia"/>
        </w:rPr>
        <w:t xml:space="preserve">(2) </w:t>
      </w:r>
      <w:r w:rsidRPr="006A2012">
        <w:rPr>
          <w:rFonts w:asciiTheme="minorEastAsia" w:eastAsiaTheme="minorEastAsia" w:hAnsiTheme="minorEastAsia" w:hint="eastAsia"/>
        </w:rPr>
        <w:t>書き込みへの対応については、削除要請等、被害にあった児童の意向を尊重するとともに、当該児童・保護者の精神的ケアに努める。また、書き込みの削除や書き込んだ者への対応については、</w:t>
      </w:r>
      <w:r w:rsidRPr="006A2012">
        <w:rPr>
          <w:rFonts w:asciiTheme="minorEastAsia" w:eastAsiaTheme="minorEastAsia" w:hAnsiTheme="minorEastAsia" w:hint="eastAsia"/>
          <w:color w:val="000000"/>
        </w:rPr>
        <w:t>必要に応じて、大阪法務局人権擁護部や所轄警察署等、外部機関と連携して対応する。</w:t>
      </w:r>
    </w:p>
    <w:p w:rsidR="00C305F6" w:rsidRPr="006A2012" w:rsidRDefault="00C305F6" w:rsidP="003A71CE">
      <w:pPr>
        <w:rPr>
          <w:rFonts w:asciiTheme="minorEastAsia" w:eastAsiaTheme="minorEastAsia" w:hAnsiTheme="minorEastAsia"/>
        </w:rPr>
      </w:pPr>
    </w:p>
    <w:p w:rsidR="00C305F6" w:rsidRPr="006A2012" w:rsidRDefault="00C305F6" w:rsidP="003458ED">
      <w:pPr>
        <w:ind w:left="630" w:hangingChars="300" w:hanging="630"/>
        <w:rPr>
          <w:rFonts w:asciiTheme="minorEastAsia" w:eastAsiaTheme="minorEastAsia" w:hAnsiTheme="minorEastAsia"/>
        </w:rPr>
      </w:pPr>
      <w:r w:rsidRPr="006A2012">
        <w:rPr>
          <w:rFonts w:asciiTheme="minorEastAsia" w:eastAsiaTheme="minorEastAsia" w:hAnsiTheme="minorEastAsia" w:hint="eastAsia"/>
        </w:rPr>
        <w:t xml:space="preserve">　　</w:t>
      </w:r>
      <w:r w:rsidRPr="006A2012">
        <w:rPr>
          <w:rFonts w:asciiTheme="minorEastAsia" w:eastAsiaTheme="minorEastAsia" w:hAnsiTheme="minorEastAsia"/>
        </w:rPr>
        <w:t xml:space="preserve">(3) </w:t>
      </w:r>
      <w:r w:rsidRPr="006A2012">
        <w:rPr>
          <w:rFonts w:asciiTheme="minorEastAsia" w:eastAsiaTheme="minorEastAsia" w:hAnsiTheme="minorEastAsia" w:hint="eastAsia"/>
          <w:color w:val="000000"/>
        </w:rPr>
        <w:t>また、情報モラル教育を進めるため、総合的な学習の時間等において、「情報の受け手」として必要な基本的技能の学習や「情報の発信者」として必要な知識・能力を学習する機会を設ける。</w:t>
      </w:r>
    </w:p>
    <w:p w:rsidR="00C305F6" w:rsidRDefault="00C305F6" w:rsidP="003458ED">
      <w:pPr>
        <w:ind w:left="420" w:hangingChars="200" w:hanging="420"/>
        <w:rPr>
          <w:rFonts w:asciiTheme="minorEastAsia" w:eastAsiaTheme="minorEastAsia" w:hAnsiTheme="minorEastAsia"/>
        </w:rPr>
      </w:pPr>
    </w:p>
    <w:p w:rsidR="002B4766" w:rsidRPr="006A2012" w:rsidRDefault="002B4766" w:rsidP="003458ED">
      <w:pPr>
        <w:ind w:left="420" w:hangingChars="200" w:hanging="420"/>
        <w:rPr>
          <w:rFonts w:asciiTheme="minorEastAsia" w:eastAsiaTheme="minorEastAsia" w:hAnsiTheme="minorEastAsia"/>
        </w:rPr>
      </w:pPr>
    </w:p>
    <w:p w:rsidR="00C305F6" w:rsidRDefault="00C305F6" w:rsidP="003458ED">
      <w:pPr>
        <w:ind w:leftChars="100" w:left="421" w:hangingChars="100" w:hanging="211"/>
        <w:rPr>
          <w:rFonts w:asciiTheme="minorEastAsia" w:eastAsiaTheme="minorEastAsia" w:hAnsiTheme="minorEastAsia"/>
          <w:b/>
        </w:rPr>
      </w:pPr>
      <w:r w:rsidRPr="006A2012">
        <w:rPr>
          <w:rFonts w:asciiTheme="minorEastAsia" w:eastAsiaTheme="minorEastAsia" w:hAnsiTheme="minorEastAsia" w:hint="eastAsia"/>
          <w:b/>
        </w:rPr>
        <w:t>７　重大事態への対応</w:t>
      </w:r>
    </w:p>
    <w:p w:rsidR="002B4766" w:rsidRPr="00552D6A" w:rsidRDefault="002B4766" w:rsidP="002B4766">
      <w:pPr>
        <w:ind w:leftChars="100" w:left="421" w:hangingChars="100" w:hanging="211"/>
        <w:rPr>
          <w:rFonts w:asciiTheme="minorEastAsia" w:eastAsiaTheme="minorEastAsia" w:hAnsiTheme="minorEastAsia"/>
        </w:rPr>
      </w:pPr>
      <w:r w:rsidRPr="002B4766">
        <w:rPr>
          <w:rFonts w:asciiTheme="minorEastAsia" w:eastAsiaTheme="minorEastAsia" w:hAnsiTheme="minorEastAsia" w:hint="eastAsia"/>
          <w:b/>
        </w:rPr>
        <w:t>【</w:t>
      </w:r>
      <w:r w:rsidRPr="00552D6A">
        <w:rPr>
          <w:rFonts w:asciiTheme="minorEastAsia" w:eastAsiaTheme="minorEastAsia" w:hAnsiTheme="minorEastAsia" w:hint="eastAsia"/>
        </w:rPr>
        <w:t>重大事態の意味】</w:t>
      </w:r>
    </w:p>
    <w:p w:rsidR="002B4766" w:rsidRPr="00552D6A" w:rsidRDefault="002B4766" w:rsidP="00552D6A">
      <w:pPr>
        <w:ind w:leftChars="100" w:left="420" w:hangingChars="100" w:hanging="210"/>
        <w:rPr>
          <w:rFonts w:asciiTheme="minorEastAsia" w:eastAsiaTheme="minorEastAsia" w:hAnsiTheme="minorEastAsia"/>
        </w:rPr>
      </w:pPr>
      <w:r w:rsidRPr="00552D6A">
        <w:rPr>
          <w:rFonts w:asciiTheme="minorEastAsia" w:eastAsiaTheme="minorEastAsia" w:hAnsiTheme="minorEastAsia" w:hint="eastAsia"/>
        </w:rPr>
        <w:t xml:space="preserve">平成25年10月11日文部科学省「いじめの防止等のための基本的な方針」） </w:t>
      </w:r>
    </w:p>
    <w:p w:rsidR="002B4766" w:rsidRPr="00552D6A" w:rsidRDefault="002B4766" w:rsidP="00552D6A">
      <w:pPr>
        <w:ind w:leftChars="100" w:left="420" w:hangingChars="100" w:hanging="210"/>
        <w:rPr>
          <w:rFonts w:asciiTheme="minorEastAsia" w:eastAsiaTheme="minorEastAsia" w:hAnsiTheme="minorEastAsia"/>
        </w:rPr>
      </w:pPr>
      <w:r w:rsidRPr="00552D6A">
        <w:rPr>
          <w:rFonts w:asciiTheme="minorEastAsia" w:eastAsiaTheme="minorEastAsia" w:hAnsiTheme="minorEastAsia" w:hint="eastAsia"/>
        </w:rPr>
        <w:t>・「いじめにより」とは，各号に規定する児童生徒の状況に至る要因が当該児童生徒に対して行われるいじめにあることを意味する。</w:t>
      </w:r>
    </w:p>
    <w:p w:rsidR="002B4766" w:rsidRPr="00552D6A" w:rsidRDefault="002B4766" w:rsidP="00552D6A">
      <w:pPr>
        <w:ind w:leftChars="100" w:left="420" w:hangingChars="100" w:hanging="210"/>
        <w:rPr>
          <w:rFonts w:asciiTheme="minorEastAsia" w:eastAsiaTheme="minorEastAsia" w:hAnsiTheme="minorEastAsia"/>
        </w:rPr>
      </w:pPr>
      <w:r w:rsidRPr="00552D6A">
        <w:rPr>
          <w:rFonts w:asciiTheme="minorEastAsia" w:eastAsiaTheme="minorEastAsia" w:hAnsiTheme="minorEastAsia" w:hint="eastAsia"/>
        </w:rPr>
        <w:t>・　第２号の「相当の期間」については，不登校の定義を踏まえ，年間３０日を目安とする。ただし，児童生徒が一定期間，連続して欠席しているような場合には，上記目安にかかわらず，学校の設置者又は学校の判断により，迅速に調査に着手することが必要である。</w:t>
      </w:r>
    </w:p>
    <w:p w:rsidR="002B4766" w:rsidRDefault="002B4766" w:rsidP="00552D6A">
      <w:pPr>
        <w:ind w:leftChars="100" w:left="420" w:hangingChars="100" w:hanging="210"/>
        <w:rPr>
          <w:rFonts w:asciiTheme="minorEastAsia" w:eastAsiaTheme="minorEastAsia" w:hAnsiTheme="minorEastAsia"/>
        </w:rPr>
      </w:pPr>
      <w:r w:rsidRPr="00552D6A">
        <w:rPr>
          <w:rFonts w:asciiTheme="minorEastAsia" w:eastAsiaTheme="minorEastAsia" w:hAnsiTheme="minorEastAsia" w:hint="eastAsia"/>
        </w:rPr>
        <w:t>・　また，児童生徒や保護者からいじめられて重大事態に至ったという申立てがあったときは，その時点で学校が「いじめの結果ではない」あるいは「重大事態とはいえない」と考えたとしても，重大事態が発生したものとして報告・調査等に当たる。</w:t>
      </w:r>
    </w:p>
    <w:p w:rsidR="005D0351" w:rsidRPr="00552D6A" w:rsidRDefault="005D0351" w:rsidP="00552D6A">
      <w:pPr>
        <w:ind w:leftChars="100" w:left="420" w:hangingChars="100" w:hanging="210"/>
        <w:rPr>
          <w:rFonts w:asciiTheme="minorEastAsia" w:eastAsiaTheme="minorEastAsia" w:hAnsiTheme="minorEastAsia"/>
        </w:rPr>
      </w:pPr>
    </w:p>
    <w:p w:rsidR="00C305F6" w:rsidRPr="006A2012" w:rsidRDefault="00C01A4D" w:rsidP="003458ED">
      <w:pPr>
        <w:pBdr>
          <w:top w:val="single" w:sz="4" w:space="1" w:color="auto"/>
          <w:left w:val="single" w:sz="4" w:space="4" w:color="auto"/>
          <w:bottom w:val="single" w:sz="4" w:space="1" w:color="auto"/>
          <w:right w:val="single" w:sz="4" w:space="4" w:color="auto"/>
        </w:pBdr>
        <w:ind w:firstLineChars="100" w:firstLine="211"/>
        <w:rPr>
          <w:rFonts w:asciiTheme="minorEastAsia" w:eastAsiaTheme="minorEastAsia" w:hAnsiTheme="minorEastAsia"/>
          <w:b/>
        </w:rPr>
      </w:pPr>
      <w:r w:rsidRPr="002B4766">
        <w:rPr>
          <w:rFonts w:asciiTheme="minorEastAsia" w:eastAsiaTheme="minorEastAsia" w:hAnsiTheme="minorEastAsia" w:hint="eastAsia"/>
          <w:b/>
        </w:rPr>
        <w:lastRenderedPageBreak/>
        <w:t>【重大事態の意味】</w:t>
      </w:r>
      <w:r>
        <w:rPr>
          <w:rFonts w:asciiTheme="minorEastAsia" w:eastAsiaTheme="minorEastAsia" w:hAnsiTheme="minorEastAsia" w:hint="eastAsia"/>
          <w:b/>
        </w:rPr>
        <w:t>を鑑み</w:t>
      </w:r>
      <w:r w:rsidR="00734833">
        <w:rPr>
          <w:rFonts w:asciiTheme="minorEastAsia" w:eastAsiaTheme="minorEastAsia" w:hAnsiTheme="minorEastAsia" w:hint="eastAsia"/>
          <w:b/>
        </w:rPr>
        <w:t>、重大事態が発生した場合は、</w:t>
      </w:r>
      <w:r>
        <w:rPr>
          <w:rFonts w:asciiTheme="minorEastAsia" w:eastAsiaTheme="minorEastAsia" w:hAnsiTheme="minorEastAsia" w:hint="eastAsia"/>
          <w:b/>
        </w:rPr>
        <w:t>直ちに</w:t>
      </w:r>
      <w:r w:rsidR="00C305F6" w:rsidRPr="006A2012">
        <w:rPr>
          <w:rFonts w:asciiTheme="minorEastAsia" w:eastAsiaTheme="minorEastAsia" w:hAnsiTheme="minorEastAsia" w:hint="eastAsia"/>
          <w:b/>
        </w:rPr>
        <w:t>市教委に報告</w:t>
      </w:r>
      <w:r w:rsidR="00734833">
        <w:rPr>
          <w:rFonts w:asciiTheme="minorEastAsia" w:eastAsiaTheme="minorEastAsia" w:hAnsiTheme="minorEastAsia" w:hint="eastAsia"/>
          <w:b/>
        </w:rPr>
        <w:t>を行う</w:t>
      </w:r>
    </w:p>
    <w:p w:rsidR="00734833" w:rsidRDefault="009128A4" w:rsidP="003458ED">
      <w:pPr>
        <w:ind w:left="420" w:hangingChars="200" w:hanging="420"/>
        <w:rPr>
          <w:rFonts w:asciiTheme="minorEastAsia" w:eastAsiaTheme="minorEastAsia" w:hAnsiTheme="minorEastAsia"/>
        </w:rPr>
      </w:pPr>
      <w:r>
        <w:rPr>
          <w:rFonts w:asciiTheme="minorEastAsia" w:eastAsiaTheme="minorEastAsia" w:hAnsiTheme="minorEastAsia"/>
          <w:noProof/>
        </w:rPr>
        <w:pict>
          <v:shape id="_x0000_s1089" type="#_x0000_t67" style="position:absolute;left:0;text-align:left;margin-left:82.95pt;margin-top:3.85pt;width:7.15pt;height:12pt;z-index:251676672">
            <v:textbox style="layout-flow:vertical-ideographic" inset="5.85pt,.7pt,5.85pt,.7pt"/>
          </v:shape>
        </w:pict>
      </w:r>
      <w:r w:rsidR="00C305F6" w:rsidRPr="006A2012">
        <w:rPr>
          <w:rFonts w:asciiTheme="minorEastAsia" w:eastAsiaTheme="minorEastAsia" w:hAnsiTheme="minorEastAsia" w:hint="eastAsia"/>
        </w:rPr>
        <w:t xml:space="preserve">　</w:t>
      </w:r>
    </w:p>
    <w:p w:rsidR="00C305F6" w:rsidRPr="006A2012" w:rsidRDefault="00C305F6" w:rsidP="00734833">
      <w:pPr>
        <w:ind w:left="422" w:hangingChars="200" w:hanging="422"/>
        <w:rPr>
          <w:rFonts w:asciiTheme="minorEastAsia" w:eastAsiaTheme="minorEastAsia" w:hAnsiTheme="minorEastAsia"/>
          <w:b/>
        </w:rPr>
      </w:pPr>
      <w:r w:rsidRPr="006A2012">
        <w:rPr>
          <w:rFonts w:asciiTheme="minorEastAsia" w:eastAsiaTheme="minorEastAsia" w:hAnsiTheme="minorEastAsia" w:hint="eastAsia"/>
          <w:b/>
        </w:rPr>
        <w:t>市・市教委が重大事態の調査の主体を判断</w:t>
      </w:r>
    </w:p>
    <w:p w:rsidR="00C305F6" w:rsidRPr="006A2012" w:rsidRDefault="00C305F6" w:rsidP="003458ED">
      <w:pPr>
        <w:ind w:left="420" w:hangingChars="200" w:hanging="420"/>
        <w:rPr>
          <w:rFonts w:asciiTheme="minorEastAsia" w:eastAsiaTheme="minorEastAsia" w:hAnsiTheme="minorEastAsia"/>
        </w:rPr>
      </w:pPr>
      <w:r w:rsidRPr="006A2012">
        <w:rPr>
          <w:rFonts w:asciiTheme="minorEastAsia" w:eastAsiaTheme="minorEastAsia" w:hAnsiTheme="minorEastAsia" w:hint="eastAsia"/>
        </w:rPr>
        <w:t xml:space="preserve">　　</w:t>
      </w:r>
      <w:r w:rsidRPr="006A2012">
        <w:rPr>
          <w:rFonts w:asciiTheme="minorEastAsia" w:eastAsiaTheme="minorEastAsia" w:hAnsiTheme="minorEastAsia" w:hint="eastAsia"/>
          <w:bdr w:val="single" w:sz="4" w:space="0" w:color="auto"/>
        </w:rPr>
        <w:t>学校を調査主体とした場合</w:t>
      </w:r>
    </w:p>
    <w:p w:rsidR="00C305F6" w:rsidRPr="006A2012" w:rsidRDefault="00C305F6" w:rsidP="003458ED">
      <w:pPr>
        <w:ind w:left="420" w:hangingChars="200" w:hanging="420"/>
        <w:rPr>
          <w:rFonts w:asciiTheme="minorEastAsia" w:eastAsiaTheme="minorEastAsia" w:hAnsiTheme="minorEastAsia"/>
        </w:rPr>
      </w:pPr>
      <w:r w:rsidRPr="006A2012">
        <w:rPr>
          <w:rFonts w:asciiTheme="minorEastAsia" w:eastAsiaTheme="minorEastAsia" w:hAnsiTheme="minorEastAsia" w:hint="eastAsia"/>
        </w:rPr>
        <w:t xml:space="preserve">　　市・市教委の指導・支援のもと、対応に当たる。</w:t>
      </w:r>
    </w:p>
    <w:p w:rsidR="00C305F6" w:rsidRPr="006A2012" w:rsidRDefault="00C305F6" w:rsidP="003458ED">
      <w:pPr>
        <w:ind w:left="420" w:hangingChars="200" w:hanging="420"/>
        <w:rPr>
          <w:rFonts w:asciiTheme="minorEastAsia" w:eastAsiaTheme="minorEastAsia" w:hAnsiTheme="minorEastAsia"/>
        </w:rPr>
      </w:pPr>
      <w:r w:rsidRPr="006A2012">
        <w:rPr>
          <w:rFonts w:asciiTheme="minorEastAsia" w:eastAsiaTheme="minorEastAsia" w:hAnsiTheme="minorEastAsia" w:hint="eastAsia"/>
        </w:rPr>
        <w:t xml:space="preserve">　　</w:t>
      </w:r>
      <w:r w:rsidRPr="006A2012">
        <w:rPr>
          <w:rFonts w:asciiTheme="minorEastAsia" w:eastAsiaTheme="minorEastAsia" w:hAnsiTheme="minorEastAsia" w:hint="eastAsia"/>
          <w:bdr w:val="single" w:sz="4" w:space="0" w:color="auto"/>
        </w:rPr>
        <w:t>市・市教委が調査主体となる場合</w:t>
      </w:r>
    </w:p>
    <w:p w:rsidR="00C305F6" w:rsidRDefault="00C305F6" w:rsidP="003458ED">
      <w:pPr>
        <w:ind w:left="420" w:hangingChars="200" w:hanging="420"/>
        <w:rPr>
          <w:rFonts w:asciiTheme="minorEastAsia" w:eastAsiaTheme="minorEastAsia" w:hAnsiTheme="minorEastAsia"/>
        </w:rPr>
      </w:pPr>
      <w:r w:rsidRPr="006A2012">
        <w:rPr>
          <w:rFonts w:asciiTheme="minorEastAsia" w:eastAsiaTheme="minorEastAsia" w:hAnsiTheme="minorEastAsia" w:hint="eastAsia"/>
        </w:rPr>
        <w:t xml:space="preserve">　　市・市教委の指示のもと、資料の提出など、調査に協力</w:t>
      </w:r>
      <w:r w:rsidR="00734833">
        <w:rPr>
          <w:rFonts w:asciiTheme="minorEastAsia" w:eastAsiaTheme="minorEastAsia" w:hAnsiTheme="minorEastAsia" w:hint="eastAsia"/>
        </w:rPr>
        <w:t>する</w:t>
      </w:r>
      <w:r w:rsidRPr="006A2012">
        <w:rPr>
          <w:rFonts w:asciiTheme="minorEastAsia" w:eastAsiaTheme="minorEastAsia" w:hAnsiTheme="minorEastAsia" w:hint="eastAsia"/>
        </w:rPr>
        <w:t>。</w:t>
      </w:r>
    </w:p>
    <w:p w:rsidR="005E5072" w:rsidRDefault="005E5072" w:rsidP="003458ED">
      <w:pPr>
        <w:ind w:left="420" w:hangingChars="200" w:hanging="420"/>
        <w:rPr>
          <w:rFonts w:asciiTheme="minorEastAsia" w:eastAsiaTheme="minorEastAsia" w:hAnsiTheme="minorEastAsia"/>
        </w:rPr>
      </w:pPr>
    </w:p>
    <w:p w:rsidR="005E5072" w:rsidRDefault="005E5072" w:rsidP="003458ED">
      <w:pPr>
        <w:ind w:left="420" w:hangingChars="200" w:hanging="420"/>
        <w:rPr>
          <w:rFonts w:asciiTheme="minorEastAsia" w:eastAsiaTheme="minorEastAsia" w:hAnsiTheme="minorEastAsia"/>
        </w:rPr>
      </w:pPr>
    </w:p>
    <w:p w:rsidR="005E5072" w:rsidRPr="006A2012" w:rsidRDefault="005E5072" w:rsidP="003458ED">
      <w:pPr>
        <w:ind w:left="420" w:hangingChars="200" w:hanging="420"/>
        <w:rPr>
          <w:rFonts w:asciiTheme="minorEastAsia" w:eastAsiaTheme="minorEastAsia" w:hAnsiTheme="minorEastAsia"/>
        </w:rPr>
      </w:pPr>
    </w:p>
    <w:p w:rsidR="00C305F6" w:rsidRDefault="00C305F6" w:rsidP="00A8442F">
      <w:pPr>
        <w:ind w:left="482" w:hangingChars="200" w:hanging="482"/>
        <w:rPr>
          <w:rFonts w:asciiTheme="minorEastAsia" w:eastAsiaTheme="minorEastAsia" w:hAnsiTheme="minorEastAsia"/>
          <w:b/>
          <w:sz w:val="24"/>
          <w:szCs w:val="24"/>
          <w:u w:val="single"/>
        </w:rPr>
      </w:pPr>
      <w:r w:rsidRPr="005E5072">
        <w:rPr>
          <w:rFonts w:asciiTheme="minorEastAsia" w:eastAsiaTheme="minorEastAsia" w:hAnsiTheme="minorEastAsia" w:hint="eastAsia"/>
          <w:b/>
          <w:sz w:val="24"/>
          <w:szCs w:val="24"/>
          <w:u w:val="single"/>
        </w:rPr>
        <w:t>第５章　その他</w:t>
      </w:r>
    </w:p>
    <w:p w:rsidR="005E5072" w:rsidRDefault="005E5072" w:rsidP="005E5072">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（１）組織的な指導体制</w:t>
      </w:r>
    </w:p>
    <w:p w:rsidR="005E5072" w:rsidRDefault="005E5072" w:rsidP="005E5072">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いじめの対応について校長を中心に全教職員が一致協力体制を確立する。一部</w:t>
      </w:r>
    </w:p>
    <w:p w:rsidR="005E5072" w:rsidRDefault="005E5072" w:rsidP="005E5072">
      <w:pPr>
        <w:ind w:leftChars="-100" w:left="-210" w:firstLineChars="500" w:firstLine="1050"/>
        <w:rPr>
          <w:rFonts w:asciiTheme="minorEastAsia" w:eastAsiaTheme="minorEastAsia" w:hAnsiTheme="minorEastAsia"/>
          <w:szCs w:val="21"/>
        </w:rPr>
      </w:pPr>
      <w:r>
        <w:rPr>
          <w:rFonts w:asciiTheme="minorEastAsia" w:eastAsiaTheme="minorEastAsia" w:hAnsiTheme="minorEastAsia" w:hint="eastAsia"/>
          <w:szCs w:val="21"/>
        </w:rPr>
        <w:t>の教職員や特定の教職員が抱え込むのではなく、情報を共有し、組織として対応</w:t>
      </w:r>
    </w:p>
    <w:p w:rsidR="005E5072" w:rsidRDefault="005E5072" w:rsidP="005E5072">
      <w:pPr>
        <w:ind w:leftChars="-100" w:left="-210" w:firstLineChars="500" w:firstLine="1050"/>
        <w:rPr>
          <w:rFonts w:asciiTheme="minorEastAsia" w:eastAsiaTheme="minorEastAsia" w:hAnsiTheme="minorEastAsia"/>
          <w:szCs w:val="21"/>
        </w:rPr>
      </w:pPr>
      <w:r>
        <w:rPr>
          <w:rFonts w:asciiTheme="minorEastAsia" w:eastAsiaTheme="minorEastAsia" w:hAnsiTheme="minorEastAsia" w:hint="eastAsia"/>
          <w:szCs w:val="21"/>
        </w:rPr>
        <w:t>していくことが大切であり、平素から対応の在り方について全教職員で共通理解</w:t>
      </w:r>
    </w:p>
    <w:p w:rsidR="005E5072" w:rsidRDefault="005E5072" w:rsidP="005E5072">
      <w:pPr>
        <w:ind w:leftChars="-100" w:left="-210" w:firstLineChars="500" w:firstLine="1050"/>
        <w:rPr>
          <w:rFonts w:asciiTheme="minorEastAsia" w:eastAsiaTheme="minorEastAsia" w:hAnsiTheme="minorEastAsia"/>
          <w:szCs w:val="21"/>
        </w:rPr>
      </w:pPr>
      <w:r>
        <w:rPr>
          <w:rFonts w:asciiTheme="minorEastAsia" w:eastAsiaTheme="minorEastAsia" w:hAnsiTheme="minorEastAsia" w:hint="eastAsia"/>
          <w:szCs w:val="21"/>
        </w:rPr>
        <w:t>を図っておく。</w:t>
      </w:r>
    </w:p>
    <w:p w:rsidR="000134CF" w:rsidRDefault="005E5072" w:rsidP="005E5072">
      <w:pPr>
        <w:ind w:leftChars="-100" w:left="-210" w:firstLineChars="500" w:firstLine="1050"/>
        <w:rPr>
          <w:rFonts w:asciiTheme="minorEastAsia" w:eastAsiaTheme="minorEastAsia" w:hAnsiTheme="minorEastAsia"/>
          <w:szCs w:val="21"/>
        </w:rPr>
      </w:pPr>
      <w:r>
        <w:rPr>
          <w:rFonts w:asciiTheme="minorEastAsia" w:eastAsiaTheme="minorEastAsia" w:hAnsiTheme="minorEastAsia" w:hint="eastAsia"/>
          <w:szCs w:val="21"/>
        </w:rPr>
        <w:t xml:space="preserve">　また、必要に応じて</w:t>
      </w:r>
      <w:r w:rsidR="000134CF">
        <w:rPr>
          <w:rFonts w:asciiTheme="minorEastAsia" w:eastAsiaTheme="minorEastAsia" w:hAnsiTheme="minorEastAsia" w:hint="eastAsia"/>
          <w:szCs w:val="21"/>
        </w:rPr>
        <w:t>ＣＳやＳＳＷ弁護士、医師、警察関係者などの外部専門家</w:t>
      </w:r>
    </w:p>
    <w:p w:rsidR="005E5072" w:rsidRDefault="000134CF" w:rsidP="005E5072">
      <w:pPr>
        <w:ind w:leftChars="-100" w:left="-210" w:firstLineChars="500" w:firstLine="1050"/>
        <w:rPr>
          <w:rFonts w:asciiTheme="minorEastAsia" w:eastAsiaTheme="minorEastAsia" w:hAnsiTheme="minorEastAsia"/>
          <w:szCs w:val="21"/>
        </w:rPr>
      </w:pPr>
      <w:r>
        <w:rPr>
          <w:rFonts w:asciiTheme="minorEastAsia" w:eastAsiaTheme="minorEastAsia" w:hAnsiTheme="minorEastAsia" w:hint="eastAsia"/>
          <w:szCs w:val="21"/>
        </w:rPr>
        <w:t>の協力を得る体制づくりも行う。</w:t>
      </w:r>
    </w:p>
    <w:p w:rsidR="000134CF" w:rsidRDefault="000134CF" w:rsidP="005E5072">
      <w:pPr>
        <w:ind w:leftChars="-100" w:left="-210" w:firstLineChars="500" w:firstLine="1050"/>
        <w:rPr>
          <w:rFonts w:asciiTheme="minorEastAsia" w:eastAsiaTheme="minorEastAsia" w:hAnsiTheme="minorEastAsia"/>
          <w:szCs w:val="21"/>
        </w:rPr>
      </w:pPr>
    </w:p>
    <w:p w:rsidR="000134CF" w:rsidRDefault="000134CF" w:rsidP="000134CF">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（２）校内研修の充実</w:t>
      </w:r>
    </w:p>
    <w:p w:rsidR="000134CF" w:rsidRDefault="000134CF" w:rsidP="000134CF">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　　　　全教職員向けにいじめを始めとする生徒指導上の諸問題等に関する研修会を年</w:t>
      </w:r>
    </w:p>
    <w:p w:rsidR="000134CF" w:rsidRDefault="000134CF" w:rsidP="000134CF">
      <w:pPr>
        <w:ind w:firstLineChars="400" w:firstLine="840"/>
        <w:jc w:val="left"/>
        <w:rPr>
          <w:rFonts w:asciiTheme="minorEastAsia" w:eastAsiaTheme="minorEastAsia" w:hAnsiTheme="minorEastAsia"/>
          <w:szCs w:val="21"/>
        </w:rPr>
      </w:pPr>
      <w:r>
        <w:rPr>
          <w:rFonts w:asciiTheme="minorEastAsia" w:eastAsiaTheme="minorEastAsia" w:hAnsiTheme="minorEastAsia" w:hint="eastAsia"/>
          <w:szCs w:val="21"/>
        </w:rPr>
        <w:t>１回以上行い共通理解を図る。</w:t>
      </w:r>
    </w:p>
    <w:p w:rsidR="000134CF" w:rsidRDefault="000134CF" w:rsidP="000134CF">
      <w:pPr>
        <w:ind w:firstLineChars="400" w:firstLine="840"/>
        <w:jc w:val="left"/>
        <w:rPr>
          <w:rFonts w:asciiTheme="minorEastAsia" w:eastAsiaTheme="minorEastAsia" w:hAnsiTheme="minorEastAsia"/>
          <w:szCs w:val="21"/>
        </w:rPr>
      </w:pPr>
    </w:p>
    <w:p w:rsidR="000134CF" w:rsidRDefault="000134CF" w:rsidP="000134CF">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（３）地域や家庭との連携について</w:t>
      </w:r>
    </w:p>
    <w:p w:rsidR="000E3D23" w:rsidRDefault="000134CF" w:rsidP="000134CF">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E3D23">
        <w:rPr>
          <w:rFonts w:asciiTheme="minorEastAsia" w:eastAsiaTheme="minorEastAsia" w:hAnsiTheme="minorEastAsia" w:hint="eastAsia"/>
          <w:szCs w:val="21"/>
        </w:rPr>
        <w:t>学校のいじめに対する取り組み（</w:t>
      </w:r>
      <w:r>
        <w:rPr>
          <w:rFonts w:asciiTheme="minorEastAsia" w:eastAsiaTheme="minorEastAsia" w:hAnsiTheme="minorEastAsia" w:hint="eastAsia"/>
          <w:szCs w:val="21"/>
        </w:rPr>
        <w:t>学校基本方針等</w:t>
      </w:r>
      <w:r w:rsidR="000E3D23">
        <w:rPr>
          <w:rFonts w:asciiTheme="minorEastAsia" w:eastAsiaTheme="minorEastAsia" w:hAnsiTheme="minorEastAsia" w:hint="eastAsia"/>
          <w:szCs w:val="21"/>
        </w:rPr>
        <w:t>）</w:t>
      </w:r>
      <w:r>
        <w:rPr>
          <w:rFonts w:asciiTheme="minorEastAsia" w:eastAsiaTheme="minorEastAsia" w:hAnsiTheme="minorEastAsia" w:hint="eastAsia"/>
          <w:szCs w:val="21"/>
        </w:rPr>
        <w:t>について地域や保護者の理</w:t>
      </w:r>
    </w:p>
    <w:p w:rsidR="00AB206B" w:rsidRDefault="000E3D23" w:rsidP="000E3D23">
      <w:pPr>
        <w:ind w:firstLineChars="400" w:firstLine="840"/>
        <w:jc w:val="left"/>
        <w:rPr>
          <w:rFonts w:asciiTheme="minorEastAsia" w:eastAsiaTheme="minorEastAsia" w:hAnsiTheme="minorEastAsia"/>
          <w:szCs w:val="21"/>
        </w:rPr>
      </w:pPr>
      <w:r>
        <w:rPr>
          <w:rFonts w:asciiTheme="minorEastAsia" w:eastAsiaTheme="minorEastAsia" w:hAnsiTheme="minorEastAsia" w:hint="eastAsia"/>
          <w:szCs w:val="21"/>
        </w:rPr>
        <w:t>解を得、いじめ問題の重要性の認識を広め、家庭訪問や</w:t>
      </w:r>
      <w:r w:rsidR="00AB206B">
        <w:rPr>
          <w:rFonts w:asciiTheme="minorEastAsia" w:eastAsiaTheme="minorEastAsia" w:hAnsiTheme="minorEastAsia" w:hint="eastAsia"/>
          <w:szCs w:val="21"/>
        </w:rPr>
        <w:t>保護者向けチェックシー</w:t>
      </w:r>
    </w:p>
    <w:p w:rsidR="000134CF" w:rsidRDefault="00AB206B" w:rsidP="000E3D23">
      <w:pPr>
        <w:ind w:firstLineChars="400" w:firstLine="840"/>
        <w:jc w:val="left"/>
        <w:rPr>
          <w:rFonts w:asciiTheme="minorEastAsia" w:eastAsiaTheme="minorEastAsia" w:hAnsiTheme="minorEastAsia"/>
          <w:szCs w:val="21"/>
        </w:rPr>
      </w:pPr>
      <w:r>
        <w:rPr>
          <w:rFonts w:asciiTheme="minorEastAsia" w:eastAsiaTheme="minorEastAsia" w:hAnsiTheme="minorEastAsia" w:hint="eastAsia"/>
          <w:szCs w:val="21"/>
        </w:rPr>
        <w:t>ト、</w:t>
      </w:r>
      <w:r w:rsidR="000E3D23">
        <w:rPr>
          <w:rFonts w:asciiTheme="minorEastAsia" w:eastAsiaTheme="minorEastAsia" w:hAnsiTheme="minorEastAsia" w:hint="eastAsia"/>
          <w:szCs w:val="21"/>
        </w:rPr>
        <w:t>学校だよりなどを通じて家庭との緊密な連携協力を図っていく。</w:t>
      </w:r>
    </w:p>
    <w:p w:rsidR="00A97583" w:rsidRDefault="00A97583" w:rsidP="000E3D23">
      <w:pPr>
        <w:ind w:firstLineChars="400" w:firstLine="840"/>
        <w:jc w:val="left"/>
        <w:rPr>
          <w:rFonts w:asciiTheme="minorEastAsia" w:eastAsiaTheme="minorEastAsia" w:hAnsiTheme="minorEastAsia"/>
          <w:szCs w:val="21"/>
        </w:rPr>
      </w:pPr>
    </w:p>
    <w:p w:rsidR="00A97583" w:rsidRDefault="00A97583" w:rsidP="000E3D23">
      <w:pPr>
        <w:ind w:firstLineChars="400" w:firstLine="840"/>
        <w:jc w:val="left"/>
        <w:rPr>
          <w:rFonts w:asciiTheme="minorEastAsia" w:eastAsiaTheme="minorEastAsia" w:hAnsiTheme="minorEastAsia"/>
          <w:szCs w:val="21"/>
        </w:rPr>
      </w:pPr>
    </w:p>
    <w:p w:rsidR="00A97583" w:rsidRDefault="00A97583" w:rsidP="000E3D23">
      <w:pPr>
        <w:ind w:firstLineChars="400" w:firstLine="840"/>
        <w:jc w:val="left"/>
        <w:rPr>
          <w:rFonts w:asciiTheme="minorEastAsia" w:eastAsiaTheme="minorEastAsia" w:hAnsiTheme="minorEastAsia"/>
          <w:szCs w:val="21"/>
        </w:rPr>
      </w:pPr>
    </w:p>
    <w:p w:rsidR="00A97583" w:rsidRDefault="00A97583" w:rsidP="000E3D23">
      <w:pPr>
        <w:ind w:firstLineChars="400" w:firstLine="840"/>
        <w:jc w:val="left"/>
        <w:rPr>
          <w:rFonts w:asciiTheme="minorEastAsia" w:eastAsiaTheme="minorEastAsia" w:hAnsiTheme="minorEastAsia"/>
          <w:szCs w:val="21"/>
        </w:rPr>
      </w:pPr>
    </w:p>
    <w:p w:rsidR="00A97583" w:rsidRDefault="00A97583" w:rsidP="000E3D23">
      <w:pPr>
        <w:ind w:firstLineChars="400" w:firstLine="840"/>
        <w:jc w:val="left"/>
        <w:rPr>
          <w:rFonts w:asciiTheme="minorEastAsia" w:eastAsiaTheme="minorEastAsia" w:hAnsiTheme="minorEastAsia"/>
          <w:szCs w:val="21"/>
        </w:rPr>
      </w:pPr>
    </w:p>
    <w:p w:rsidR="00A97583" w:rsidRDefault="00A97583" w:rsidP="000E3D23">
      <w:pPr>
        <w:ind w:firstLineChars="400" w:firstLine="840"/>
        <w:jc w:val="left"/>
        <w:rPr>
          <w:rFonts w:asciiTheme="minorEastAsia" w:eastAsiaTheme="minorEastAsia" w:hAnsiTheme="minorEastAsia"/>
          <w:szCs w:val="21"/>
        </w:rPr>
      </w:pPr>
    </w:p>
    <w:p w:rsidR="00A97583" w:rsidRDefault="00A97583" w:rsidP="000E3D23">
      <w:pPr>
        <w:ind w:firstLineChars="400" w:firstLine="840"/>
        <w:jc w:val="left"/>
        <w:rPr>
          <w:rFonts w:asciiTheme="minorEastAsia" w:eastAsiaTheme="minorEastAsia" w:hAnsiTheme="minorEastAsia"/>
          <w:szCs w:val="21"/>
        </w:rPr>
      </w:pPr>
    </w:p>
    <w:p w:rsidR="00A97583" w:rsidRDefault="00A97583" w:rsidP="000E3D23">
      <w:pPr>
        <w:ind w:firstLineChars="400" w:firstLine="840"/>
        <w:jc w:val="left"/>
        <w:rPr>
          <w:rFonts w:asciiTheme="minorEastAsia" w:eastAsiaTheme="minorEastAsia" w:hAnsiTheme="minorEastAsia"/>
          <w:szCs w:val="21"/>
        </w:rPr>
      </w:pPr>
    </w:p>
    <w:p w:rsidR="00A97583" w:rsidRDefault="00A97583" w:rsidP="000E3D23">
      <w:pPr>
        <w:ind w:firstLineChars="400" w:firstLine="840"/>
        <w:jc w:val="left"/>
        <w:rPr>
          <w:rFonts w:asciiTheme="minorEastAsia" w:eastAsiaTheme="minorEastAsia" w:hAnsiTheme="minorEastAsia"/>
          <w:szCs w:val="21"/>
        </w:rPr>
      </w:pPr>
    </w:p>
    <w:p w:rsidR="00A97583" w:rsidRDefault="00A97583" w:rsidP="000E3D23">
      <w:pPr>
        <w:ind w:firstLineChars="400" w:firstLine="840"/>
        <w:jc w:val="left"/>
        <w:rPr>
          <w:rFonts w:asciiTheme="minorEastAsia" w:eastAsiaTheme="minorEastAsia" w:hAnsiTheme="minorEastAsia"/>
          <w:szCs w:val="21"/>
        </w:rPr>
      </w:pPr>
    </w:p>
    <w:p w:rsidR="00A97583" w:rsidRDefault="00A97583" w:rsidP="000E3D23">
      <w:pPr>
        <w:ind w:firstLineChars="400" w:firstLine="840"/>
        <w:jc w:val="left"/>
        <w:rPr>
          <w:rFonts w:asciiTheme="minorEastAsia" w:eastAsiaTheme="minorEastAsia" w:hAnsiTheme="minorEastAsia"/>
          <w:szCs w:val="21"/>
        </w:rPr>
      </w:pPr>
    </w:p>
    <w:p w:rsidR="00A97583" w:rsidRDefault="00A97583" w:rsidP="000E3D23">
      <w:pPr>
        <w:ind w:firstLineChars="400" w:firstLine="840"/>
        <w:jc w:val="left"/>
        <w:rPr>
          <w:rFonts w:asciiTheme="minorEastAsia" w:eastAsiaTheme="minorEastAsia" w:hAnsiTheme="minorEastAsia"/>
          <w:szCs w:val="21"/>
        </w:rPr>
      </w:pPr>
    </w:p>
    <w:p w:rsidR="00A97583" w:rsidRDefault="00A97583" w:rsidP="000E3D23">
      <w:pPr>
        <w:ind w:firstLineChars="400" w:firstLine="840"/>
        <w:jc w:val="left"/>
        <w:rPr>
          <w:rFonts w:asciiTheme="minorEastAsia" w:eastAsiaTheme="minorEastAsia" w:hAnsiTheme="minorEastAsia"/>
          <w:szCs w:val="21"/>
        </w:rPr>
      </w:pPr>
    </w:p>
    <w:sectPr w:rsidR="00A97583" w:rsidSect="008A1D58">
      <w:footerReference w:type="default" r:id="rId8"/>
      <w:pgSz w:w="11906" w:h="16838" w:code="9"/>
      <w:pgMar w:top="1701" w:right="1701" w:bottom="1701" w:left="1701" w:header="851" w:footer="992" w:gutter="0"/>
      <w:cols w:space="425"/>
      <w:rtlGutter/>
      <w:docGrid w:type="line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8B7" w:rsidRDefault="00AE48B7" w:rsidP="00EB3E44">
      <w:r>
        <w:separator/>
      </w:r>
    </w:p>
  </w:endnote>
  <w:endnote w:type="continuationSeparator" w:id="0">
    <w:p w:rsidR="00AE48B7" w:rsidRDefault="00AE48B7" w:rsidP="00EB3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B7" w:rsidRDefault="009128A4">
    <w:pPr>
      <w:pStyle w:val="a5"/>
      <w:jc w:val="center"/>
    </w:pPr>
    <w:fldSimple w:instr="PAGE   \* MERGEFORMAT">
      <w:r w:rsidR="001E6CFD" w:rsidRPr="001E6CFD">
        <w:rPr>
          <w:noProof/>
          <w:lang w:val="ja-JP"/>
        </w:rPr>
        <w:t>1</w:t>
      </w:r>
    </w:fldSimple>
  </w:p>
  <w:p w:rsidR="00AE48B7" w:rsidRDefault="00AE48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8B7" w:rsidRDefault="00AE48B7" w:rsidP="00EB3E44">
      <w:r>
        <w:separator/>
      </w:r>
    </w:p>
  </w:footnote>
  <w:footnote w:type="continuationSeparator" w:id="0">
    <w:p w:rsidR="00AE48B7" w:rsidRDefault="00AE48B7" w:rsidP="00EB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C4663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65388C2E"/>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EBF22C4A"/>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6AC0E6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8C060B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7034DDE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FAF2B67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CF2EA8A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C52FF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EAB492"/>
    <w:lvl w:ilvl="0">
      <w:start w:val="1"/>
      <w:numFmt w:val="bullet"/>
      <w:lvlText w:val=""/>
      <w:lvlJc w:val="left"/>
      <w:pPr>
        <w:tabs>
          <w:tab w:val="num" w:pos="360"/>
        </w:tabs>
        <w:ind w:left="360" w:hanging="360"/>
      </w:pPr>
      <w:rPr>
        <w:rFonts w:ascii="Wingdings" w:hAnsi="Wingdings" w:hint="default"/>
      </w:rPr>
    </w:lvl>
  </w:abstractNum>
  <w:abstractNum w:abstractNumId="10">
    <w:nsid w:val="00000001"/>
    <w:multiLevelType w:val="multilevel"/>
    <w:tmpl w:val="00000000"/>
    <w:name w:val="アウトライン1"/>
    <w:lvl w:ilvl="0">
      <w:numFmt w:val="bullet"/>
      <w:lvlText w:val="□"/>
      <w:lvlJc w:val="left"/>
      <w:pPr>
        <w:widowControl w:val="0"/>
        <w:tabs>
          <w:tab w:val="left" w:pos="359"/>
        </w:tabs>
        <w:ind w:left="359" w:hanging="359"/>
      </w:pPr>
      <w:rPr>
        <w:rFonts w:ascii="ＭＳ 明朝" w:eastAsia="ＭＳ 明朝" w:hAnsi="ＭＳ 明朝"/>
      </w:rPr>
    </w:lvl>
    <w:lvl w:ilvl="1">
      <w:numFmt w:val="bullet"/>
      <w:lvlText w:val="Ø"/>
      <w:lvlJc w:val="left"/>
      <w:pPr>
        <w:widowControl w:val="0"/>
        <w:tabs>
          <w:tab w:val="left" w:pos="838"/>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77"/>
        </w:tabs>
        <w:ind w:left="1679" w:hanging="420"/>
      </w:pPr>
      <w:rPr>
        <w:rFonts w:ascii="Wingdings" w:hAnsi="Wingdings"/>
      </w:rPr>
    </w:lvl>
    <w:lvl w:ilvl="4">
      <w:numFmt w:val="bullet"/>
      <w:lvlText w:val="Ø"/>
      <w:lvlJc w:val="left"/>
      <w:pPr>
        <w:widowControl w:val="0"/>
        <w:tabs>
          <w:tab w:val="left" w:pos="2098"/>
        </w:tabs>
        <w:ind w:left="2098" w:hanging="420"/>
      </w:pPr>
      <w:rPr>
        <w:rFonts w:ascii="Wingdings" w:hAnsi="Wingdings" w:hint="default"/>
      </w:rPr>
    </w:lvl>
    <w:lvl w:ilvl="5">
      <w:numFmt w:val="bullet"/>
      <w:lvlText w:val="²"/>
      <w:lvlJc w:val="left"/>
      <w:pPr>
        <w:widowControl w:val="0"/>
        <w:tabs>
          <w:tab w:val="left" w:pos="2515"/>
        </w:tabs>
        <w:ind w:left="2518"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11">
    <w:nsid w:val="24812510"/>
    <w:multiLevelType w:val="hybridMultilevel"/>
    <w:tmpl w:val="471EDA56"/>
    <w:lvl w:ilvl="0" w:tplc="5C408762">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2">
    <w:nsid w:val="24824599"/>
    <w:multiLevelType w:val="hybridMultilevel"/>
    <w:tmpl w:val="7076CD2E"/>
    <w:lvl w:ilvl="0" w:tplc="47D407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46A91149"/>
    <w:multiLevelType w:val="hybridMultilevel"/>
    <w:tmpl w:val="85DAA41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4B511AB5"/>
    <w:multiLevelType w:val="hybridMultilevel"/>
    <w:tmpl w:val="B4FCAEE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nsid w:val="55555F4F"/>
    <w:multiLevelType w:val="hybridMultilevel"/>
    <w:tmpl w:val="4BA8F87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58237A63"/>
    <w:multiLevelType w:val="multilevel"/>
    <w:tmpl w:val="05FABF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BE5368F"/>
    <w:multiLevelType w:val="multilevel"/>
    <w:tmpl w:val="B3C64F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7865937"/>
    <w:multiLevelType w:val="hybridMultilevel"/>
    <w:tmpl w:val="5016E098"/>
    <w:lvl w:ilvl="0" w:tplc="C53C3518">
      <w:start w:val="1"/>
      <w:numFmt w:val="decimal"/>
      <w:lvlText w:val="(%1)"/>
      <w:lvlJc w:val="left"/>
      <w:pPr>
        <w:ind w:left="780" w:hanging="360"/>
      </w:pPr>
      <w:rPr>
        <w:rFonts w:cs="Times New Roman" w:hint="default"/>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nsid w:val="68B41854"/>
    <w:multiLevelType w:val="hybridMultilevel"/>
    <w:tmpl w:val="85CEB07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6A9A5F88"/>
    <w:multiLevelType w:val="hybridMultilevel"/>
    <w:tmpl w:val="589E19D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nsid w:val="76D17EC1"/>
    <w:multiLevelType w:val="hybridMultilevel"/>
    <w:tmpl w:val="525E6468"/>
    <w:lvl w:ilvl="0" w:tplc="CD302C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8"/>
  </w:num>
  <w:num w:numId="2">
    <w:abstractNumId w:val="16"/>
  </w:num>
  <w:num w:numId="3">
    <w:abstractNumId w:val="17"/>
  </w:num>
  <w:num w:numId="4">
    <w:abstractNumId w:val="11"/>
  </w:num>
  <w:num w:numId="5">
    <w:abstractNumId w:val="2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num>
  <w:num w:numId="19">
    <w:abstractNumId w:val="15"/>
  </w:num>
  <w:num w:numId="20">
    <w:abstractNumId w:val="20"/>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883"/>
    <w:rsid w:val="000134CF"/>
    <w:rsid w:val="000169B8"/>
    <w:rsid w:val="00016C40"/>
    <w:rsid w:val="00024B30"/>
    <w:rsid w:val="00026B39"/>
    <w:rsid w:val="00031ADB"/>
    <w:rsid w:val="0004633D"/>
    <w:rsid w:val="00046B64"/>
    <w:rsid w:val="00077C07"/>
    <w:rsid w:val="000815FD"/>
    <w:rsid w:val="0008409A"/>
    <w:rsid w:val="00090798"/>
    <w:rsid w:val="000B0CB7"/>
    <w:rsid w:val="000B3B67"/>
    <w:rsid w:val="000B5D44"/>
    <w:rsid w:val="000C5FB5"/>
    <w:rsid w:val="000E1B61"/>
    <w:rsid w:val="000E3D23"/>
    <w:rsid w:val="000E52C7"/>
    <w:rsid w:val="000E550D"/>
    <w:rsid w:val="000E6156"/>
    <w:rsid w:val="000E78C6"/>
    <w:rsid w:val="000F56F8"/>
    <w:rsid w:val="000F7809"/>
    <w:rsid w:val="00100C36"/>
    <w:rsid w:val="001226C8"/>
    <w:rsid w:val="00123590"/>
    <w:rsid w:val="00124FE7"/>
    <w:rsid w:val="00130790"/>
    <w:rsid w:val="0013667C"/>
    <w:rsid w:val="001376E0"/>
    <w:rsid w:val="0014181C"/>
    <w:rsid w:val="00150AF4"/>
    <w:rsid w:val="0015634E"/>
    <w:rsid w:val="00163CB3"/>
    <w:rsid w:val="0016775B"/>
    <w:rsid w:val="00174B55"/>
    <w:rsid w:val="001773B1"/>
    <w:rsid w:val="00180975"/>
    <w:rsid w:val="00193054"/>
    <w:rsid w:val="00193644"/>
    <w:rsid w:val="001B1674"/>
    <w:rsid w:val="001B2E72"/>
    <w:rsid w:val="001B6F3E"/>
    <w:rsid w:val="001D5F6F"/>
    <w:rsid w:val="001E1320"/>
    <w:rsid w:val="001E132F"/>
    <w:rsid w:val="001E16BA"/>
    <w:rsid w:val="001E1F82"/>
    <w:rsid w:val="001E6CFD"/>
    <w:rsid w:val="001F0712"/>
    <w:rsid w:val="001F29A7"/>
    <w:rsid w:val="002056BE"/>
    <w:rsid w:val="002107F5"/>
    <w:rsid w:val="00222698"/>
    <w:rsid w:val="002272CD"/>
    <w:rsid w:val="00231C18"/>
    <w:rsid w:val="002472D4"/>
    <w:rsid w:val="00247ECE"/>
    <w:rsid w:val="00254202"/>
    <w:rsid w:val="0026006E"/>
    <w:rsid w:val="00260DD1"/>
    <w:rsid w:val="00272A66"/>
    <w:rsid w:val="00280FEA"/>
    <w:rsid w:val="00281A19"/>
    <w:rsid w:val="002B0455"/>
    <w:rsid w:val="002B3695"/>
    <w:rsid w:val="002B3A8D"/>
    <w:rsid w:val="002B4766"/>
    <w:rsid w:val="002C757F"/>
    <w:rsid w:val="002D1237"/>
    <w:rsid w:val="002D2C0C"/>
    <w:rsid w:val="002D3434"/>
    <w:rsid w:val="002D6099"/>
    <w:rsid w:val="002F0F4A"/>
    <w:rsid w:val="002F3237"/>
    <w:rsid w:val="002F3434"/>
    <w:rsid w:val="00313940"/>
    <w:rsid w:val="00316141"/>
    <w:rsid w:val="00326C66"/>
    <w:rsid w:val="00334A52"/>
    <w:rsid w:val="003376EA"/>
    <w:rsid w:val="00341D04"/>
    <w:rsid w:val="003458ED"/>
    <w:rsid w:val="00352E11"/>
    <w:rsid w:val="003571AB"/>
    <w:rsid w:val="00362385"/>
    <w:rsid w:val="00365816"/>
    <w:rsid w:val="0037294F"/>
    <w:rsid w:val="003729BF"/>
    <w:rsid w:val="00392ED8"/>
    <w:rsid w:val="00395539"/>
    <w:rsid w:val="003A669B"/>
    <w:rsid w:val="003A6AF0"/>
    <w:rsid w:val="003A71CE"/>
    <w:rsid w:val="003A7A50"/>
    <w:rsid w:val="003B61A3"/>
    <w:rsid w:val="003C0C4F"/>
    <w:rsid w:val="003C0EEE"/>
    <w:rsid w:val="003C3059"/>
    <w:rsid w:val="003C39DC"/>
    <w:rsid w:val="003C61D3"/>
    <w:rsid w:val="003C6922"/>
    <w:rsid w:val="003D634A"/>
    <w:rsid w:val="003E1C26"/>
    <w:rsid w:val="003E3F3B"/>
    <w:rsid w:val="003E5FC3"/>
    <w:rsid w:val="003F0C2D"/>
    <w:rsid w:val="003F2A07"/>
    <w:rsid w:val="00400F4F"/>
    <w:rsid w:val="00404DC8"/>
    <w:rsid w:val="004131E7"/>
    <w:rsid w:val="00425898"/>
    <w:rsid w:val="00436C23"/>
    <w:rsid w:val="00436CB6"/>
    <w:rsid w:val="00452177"/>
    <w:rsid w:val="004557C1"/>
    <w:rsid w:val="0046443E"/>
    <w:rsid w:val="004703A9"/>
    <w:rsid w:val="00470DE3"/>
    <w:rsid w:val="00477F47"/>
    <w:rsid w:val="00480CB1"/>
    <w:rsid w:val="00484873"/>
    <w:rsid w:val="0048638F"/>
    <w:rsid w:val="004878AF"/>
    <w:rsid w:val="00493FDD"/>
    <w:rsid w:val="004A44B7"/>
    <w:rsid w:val="004B160F"/>
    <w:rsid w:val="004B1AAF"/>
    <w:rsid w:val="004B2664"/>
    <w:rsid w:val="004B6B80"/>
    <w:rsid w:val="004D5DC1"/>
    <w:rsid w:val="004E0017"/>
    <w:rsid w:val="004E05C4"/>
    <w:rsid w:val="004E2D38"/>
    <w:rsid w:val="004E47AD"/>
    <w:rsid w:val="004F7BAF"/>
    <w:rsid w:val="005116CD"/>
    <w:rsid w:val="005132A7"/>
    <w:rsid w:val="00520782"/>
    <w:rsid w:val="00521B2E"/>
    <w:rsid w:val="005370F4"/>
    <w:rsid w:val="00542FF7"/>
    <w:rsid w:val="00552D6A"/>
    <w:rsid w:val="00564262"/>
    <w:rsid w:val="00570DAD"/>
    <w:rsid w:val="00573EA1"/>
    <w:rsid w:val="00577D15"/>
    <w:rsid w:val="00586162"/>
    <w:rsid w:val="005901AA"/>
    <w:rsid w:val="005907B6"/>
    <w:rsid w:val="005B4026"/>
    <w:rsid w:val="005B5883"/>
    <w:rsid w:val="005B722A"/>
    <w:rsid w:val="005C3B1C"/>
    <w:rsid w:val="005D0351"/>
    <w:rsid w:val="005D65B6"/>
    <w:rsid w:val="005E5072"/>
    <w:rsid w:val="00611705"/>
    <w:rsid w:val="00622A25"/>
    <w:rsid w:val="006238AF"/>
    <w:rsid w:val="00632785"/>
    <w:rsid w:val="00635E21"/>
    <w:rsid w:val="00636731"/>
    <w:rsid w:val="00636893"/>
    <w:rsid w:val="00637291"/>
    <w:rsid w:val="00637497"/>
    <w:rsid w:val="00642A23"/>
    <w:rsid w:val="006469CB"/>
    <w:rsid w:val="00654C36"/>
    <w:rsid w:val="00655E6E"/>
    <w:rsid w:val="00657E06"/>
    <w:rsid w:val="00676074"/>
    <w:rsid w:val="0068432C"/>
    <w:rsid w:val="006857F2"/>
    <w:rsid w:val="006867C1"/>
    <w:rsid w:val="00696B68"/>
    <w:rsid w:val="006A2012"/>
    <w:rsid w:val="006A3562"/>
    <w:rsid w:val="006A6764"/>
    <w:rsid w:val="006A72A9"/>
    <w:rsid w:val="006B41A8"/>
    <w:rsid w:val="006B6FC3"/>
    <w:rsid w:val="006C0F18"/>
    <w:rsid w:val="006C2733"/>
    <w:rsid w:val="006C3F19"/>
    <w:rsid w:val="006C6097"/>
    <w:rsid w:val="006D1547"/>
    <w:rsid w:val="0070663D"/>
    <w:rsid w:val="00706E01"/>
    <w:rsid w:val="007106FA"/>
    <w:rsid w:val="00711791"/>
    <w:rsid w:val="007128DA"/>
    <w:rsid w:val="00713040"/>
    <w:rsid w:val="007139D4"/>
    <w:rsid w:val="007175EC"/>
    <w:rsid w:val="00726BCE"/>
    <w:rsid w:val="00730188"/>
    <w:rsid w:val="00734833"/>
    <w:rsid w:val="007361D6"/>
    <w:rsid w:val="00736CAC"/>
    <w:rsid w:val="00742718"/>
    <w:rsid w:val="00743668"/>
    <w:rsid w:val="00745BB3"/>
    <w:rsid w:val="00754650"/>
    <w:rsid w:val="00755722"/>
    <w:rsid w:val="0075640A"/>
    <w:rsid w:val="00756D0B"/>
    <w:rsid w:val="0076245E"/>
    <w:rsid w:val="00772871"/>
    <w:rsid w:val="00772E46"/>
    <w:rsid w:val="00772FE2"/>
    <w:rsid w:val="00790202"/>
    <w:rsid w:val="007A0B80"/>
    <w:rsid w:val="007A73CE"/>
    <w:rsid w:val="007B166A"/>
    <w:rsid w:val="007B5887"/>
    <w:rsid w:val="007B6439"/>
    <w:rsid w:val="007D2EAE"/>
    <w:rsid w:val="007D352A"/>
    <w:rsid w:val="007E666A"/>
    <w:rsid w:val="007F32FD"/>
    <w:rsid w:val="007F5E3A"/>
    <w:rsid w:val="007F62A5"/>
    <w:rsid w:val="007F65B3"/>
    <w:rsid w:val="0081273D"/>
    <w:rsid w:val="00827880"/>
    <w:rsid w:val="00827D62"/>
    <w:rsid w:val="008356EC"/>
    <w:rsid w:val="008376FD"/>
    <w:rsid w:val="0084042B"/>
    <w:rsid w:val="008406F2"/>
    <w:rsid w:val="00845084"/>
    <w:rsid w:val="008524FA"/>
    <w:rsid w:val="00852D98"/>
    <w:rsid w:val="008555B1"/>
    <w:rsid w:val="0085566F"/>
    <w:rsid w:val="008604EF"/>
    <w:rsid w:val="00871277"/>
    <w:rsid w:val="008752B5"/>
    <w:rsid w:val="00883300"/>
    <w:rsid w:val="00884E24"/>
    <w:rsid w:val="008906E3"/>
    <w:rsid w:val="00892DE1"/>
    <w:rsid w:val="008A1D58"/>
    <w:rsid w:val="008A5922"/>
    <w:rsid w:val="008A6F39"/>
    <w:rsid w:val="008B0467"/>
    <w:rsid w:val="008B16CC"/>
    <w:rsid w:val="008B690F"/>
    <w:rsid w:val="008C37AF"/>
    <w:rsid w:val="008C4914"/>
    <w:rsid w:val="008C4D3E"/>
    <w:rsid w:val="008E68CA"/>
    <w:rsid w:val="008F2556"/>
    <w:rsid w:val="008F3843"/>
    <w:rsid w:val="008F45C9"/>
    <w:rsid w:val="009003D1"/>
    <w:rsid w:val="00902B9A"/>
    <w:rsid w:val="009128A4"/>
    <w:rsid w:val="009233AE"/>
    <w:rsid w:val="009437BC"/>
    <w:rsid w:val="00943F65"/>
    <w:rsid w:val="00954C4E"/>
    <w:rsid w:val="00954FDE"/>
    <w:rsid w:val="00965FF3"/>
    <w:rsid w:val="00970297"/>
    <w:rsid w:val="00975060"/>
    <w:rsid w:val="00977291"/>
    <w:rsid w:val="009772AD"/>
    <w:rsid w:val="0098218F"/>
    <w:rsid w:val="00993A67"/>
    <w:rsid w:val="00993EB8"/>
    <w:rsid w:val="009A3CF1"/>
    <w:rsid w:val="009B1D73"/>
    <w:rsid w:val="009B716D"/>
    <w:rsid w:val="009C0BED"/>
    <w:rsid w:val="009C3517"/>
    <w:rsid w:val="009D0A0A"/>
    <w:rsid w:val="009D12D4"/>
    <w:rsid w:val="009D7AA6"/>
    <w:rsid w:val="009F0B46"/>
    <w:rsid w:val="00A020B0"/>
    <w:rsid w:val="00A1397A"/>
    <w:rsid w:val="00A14061"/>
    <w:rsid w:val="00A203FF"/>
    <w:rsid w:val="00A25A5C"/>
    <w:rsid w:val="00A27D13"/>
    <w:rsid w:val="00A31707"/>
    <w:rsid w:val="00A35034"/>
    <w:rsid w:val="00A355F5"/>
    <w:rsid w:val="00A44B9F"/>
    <w:rsid w:val="00A50025"/>
    <w:rsid w:val="00A6023A"/>
    <w:rsid w:val="00A60FAA"/>
    <w:rsid w:val="00A70C29"/>
    <w:rsid w:val="00A72BC7"/>
    <w:rsid w:val="00A82337"/>
    <w:rsid w:val="00A8442F"/>
    <w:rsid w:val="00A87BCF"/>
    <w:rsid w:val="00A96AC0"/>
    <w:rsid w:val="00A97583"/>
    <w:rsid w:val="00AA1F08"/>
    <w:rsid w:val="00AA38AA"/>
    <w:rsid w:val="00AA6B48"/>
    <w:rsid w:val="00AB206B"/>
    <w:rsid w:val="00AB2614"/>
    <w:rsid w:val="00AB6974"/>
    <w:rsid w:val="00AC0063"/>
    <w:rsid w:val="00AC00E8"/>
    <w:rsid w:val="00AC5879"/>
    <w:rsid w:val="00AC6BB7"/>
    <w:rsid w:val="00AE1F37"/>
    <w:rsid w:val="00AE4505"/>
    <w:rsid w:val="00AE48B7"/>
    <w:rsid w:val="00AE6FCA"/>
    <w:rsid w:val="00B04790"/>
    <w:rsid w:val="00B1590D"/>
    <w:rsid w:val="00B1678B"/>
    <w:rsid w:val="00B16FB8"/>
    <w:rsid w:val="00B21ED2"/>
    <w:rsid w:val="00B2477C"/>
    <w:rsid w:val="00B27688"/>
    <w:rsid w:val="00B32525"/>
    <w:rsid w:val="00B37096"/>
    <w:rsid w:val="00B44529"/>
    <w:rsid w:val="00B64A87"/>
    <w:rsid w:val="00B65E7E"/>
    <w:rsid w:val="00B66B2F"/>
    <w:rsid w:val="00B81247"/>
    <w:rsid w:val="00B81708"/>
    <w:rsid w:val="00B87800"/>
    <w:rsid w:val="00BA73F3"/>
    <w:rsid w:val="00BB159C"/>
    <w:rsid w:val="00BB54F3"/>
    <w:rsid w:val="00BD29F1"/>
    <w:rsid w:val="00BF211A"/>
    <w:rsid w:val="00C00558"/>
    <w:rsid w:val="00C01A4D"/>
    <w:rsid w:val="00C02D47"/>
    <w:rsid w:val="00C060B5"/>
    <w:rsid w:val="00C06BEE"/>
    <w:rsid w:val="00C06F94"/>
    <w:rsid w:val="00C1145A"/>
    <w:rsid w:val="00C23D3A"/>
    <w:rsid w:val="00C30122"/>
    <w:rsid w:val="00C305F6"/>
    <w:rsid w:val="00C54A6D"/>
    <w:rsid w:val="00C602CF"/>
    <w:rsid w:val="00C6336B"/>
    <w:rsid w:val="00C66351"/>
    <w:rsid w:val="00C74FC0"/>
    <w:rsid w:val="00C8610B"/>
    <w:rsid w:val="00C86E73"/>
    <w:rsid w:val="00CB34C8"/>
    <w:rsid w:val="00CB5016"/>
    <w:rsid w:val="00CC5066"/>
    <w:rsid w:val="00CC7151"/>
    <w:rsid w:val="00CD4116"/>
    <w:rsid w:val="00CD6316"/>
    <w:rsid w:val="00CE1D36"/>
    <w:rsid w:val="00CE5B98"/>
    <w:rsid w:val="00CE6DE9"/>
    <w:rsid w:val="00CF1C55"/>
    <w:rsid w:val="00CF3154"/>
    <w:rsid w:val="00CF5A56"/>
    <w:rsid w:val="00D051C7"/>
    <w:rsid w:val="00D20497"/>
    <w:rsid w:val="00D32A01"/>
    <w:rsid w:val="00D52B49"/>
    <w:rsid w:val="00D54CAD"/>
    <w:rsid w:val="00D56920"/>
    <w:rsid w:val="00D80545"/>
    <w:rsid w:val="00D943A7"/>
    <w:rsid w:val="00DA6CC7"/>
    <w:rsid w:val="00DB6B67"/>
    <w:rsid w:val="00DC62FF"/>
    <w:rsid w:val="00DF4D39"/>
    <w:rsid w:val="00E1413E"/>
    <w:rsid w:val="00E32423"/>
    <w:rsid w:val="00E45889"/>
    <w:rsid w:val="00E46C40"/>
    <w:rsid w:val="00E5103C"/>
    <w:rsid w:val="00E60E65"/>
    <w:rsid w:val="00E64218"/>
    <w:rsid w:val="00E6486A"/>
    <w:rsid w:val="00E663CC"/>
    <w:rsid w:val="00E71219"/>
    <w:rsid w:val="00E73724"/>
    <w:rsid w:val="00E90838"/>
    <w:rsid w:val="00E90E4F"/>
    <w:rsid w:val="00EB00D7"/>
    <w:rsid w:val="00EB3E44"/>
    <w:rsid w:val="00EC6BB4"/>
    <w:rsid w:val="00ED272C"/>
    <w:rsid w:val="00ED6214"/>
    <w:rsid w:val="00EE5F27"/>
    <w:rsid w:val="00F00D4B"/>
    <w:rsid w:val="00F04ACC"/>
    <w:rsid w:val="00F0525A"/>
    <w:rsid w:val="00F13C4D"/>
    <w:rsid w:val="00F21D13"/>
    <w:rsid w:val="00F2255B"/>
    <w:rsid w:val="00F26683"/>
    <w:rsid w:val="00F46312"/>
    <w:rsid w:val="00F47597"/>
    <w:rsid w:val="00F50DA4"/>
    <w:rsid w:val="00F54CC9"/>
    <w:rsid w:val="00F66DB6"/>
    <w:rsid w:val="00F7573C"/>
    <w:rsid w:val="00F927E1"/>
    <w:rsid w:val="00F9280D"/>
    <w:rsid w:val="00FB30B1"/>
    <w:rsid w:val="00FD2534"/>
    <w:rsid w:val="00FD2C75"/>
    <w:rsid w:val="00FD4EE0"/>
    <w:rsid w:val="00FD5705"/>
    <w:rsid w:val="00FE1CD2"/>
    <w:rsid w:val="00FE46E5"/>
    <w:rsid w:val="00FE5256"/>
    <w:rsid w:val="00FE528B"/>
    <w:rsid w:val="00FE544A"/>
    <w:rsid w:val="00FF02C9"/>
    <w:rsid w:val="00FF120E"/>
    <w:rsid w:val="00FF19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3E44"/>
    <w:pPr>
      <w:tabs>
        <w:tab w:val="center" w:pos="4252"/>
        <w:tab w:val="right" w:pos="8504"/>
      </w:tabs>
      <w:snapToGrid w:val="0"/>
    </w:pPr>
  </w:style>
  <w:style w:type="character" w:customStyle="1" w:styleId="a4">
    <w:name w:val="ヘッダー (文字)"/>
    <w:basedOn w:val="a0"/>
    <w:link w:val="a3"/>
    <w:uiPriority w:val="99"/>
    <w:locked/>
    <w:rsid w:val="00EB3E44"/>
    <w:rPr>
      <w:rFonts w:cs="Times New Roman"/>
    </w:rPr>
  </w:style>
  <w:style w:type="paragraph" w:styleId="a5">
    <w:name w:val="footer"/>
    <w:basedOn w:val="a"/>
    <w:link w:val="a6"/>
    <w:uiPriority w:val="99"/>
    <w:rsid w:val="00EB3E44"/>
    <w:pPr>
      <w:tabs>
        <w:tab w:val="center" w:pos="4252"/>
        <w:tab w:val="right" w:pos="8504"/>
      </w:tabs>
      <w:snapToGrid w:val="0"/>
    </w:pPr>
  </w:style>
  <w:style w:type="character" w:customStyle="1" w:styleId="a6">
    <w:name w:val="フッター (文字)"/>
    <w:basedOn w:val="a0"/>
    <w:link w:val="a5"/>
    <w:uiPriority w:val="99"/>
    <w:locked/>
    <w:rsid w:val="00EB3E44"/>
    <w:rPr>
      <w:rFonts w:cs="Times New Roman"/>
    </w:rPr>
  </w:style>
  <w:style w:type="paragraph" w:styleId="a7">
    <w:name w:val="Balloon Text"/>
    <w:basedOn w:val="a"/>
    <w:link w:val="a8"/>
    <w:uiPriority w:val="99"/>
    <w:semiHidden/>
    <w:rsid w:val="006B41A8"/>
    <w:rPr>
      <w:rFonts w:ascii="Arial" w:eastAsia="ＭＳ ゴシック" w:hAnsi="Arial"/>
      <w:sz w:val="18"/>
      <w:szCs w:val="18"/>
    </w:rPr>
  </w:style>
  <w:style w:type="character" w:customStyle="1" w:styleId="a8">
    <w:name w:val="吹き出し (文字)"/>
    <w:basedOn w:val="a0"/>
    <w:link w:val="a7"/>
    <w:uiPriority w:val="99"/>
    <w:semiHidden/>
    <w:locked/>
    <w:rsid w:val="006B41A8"/>
    <w:rPr>
      <w:rFonts w:ascii="Arial" w:eastAsia="ＭＳ ゴシック" w:hAnsi="Arial" w:cs="Times New Roman"/>
      <w:sz w:val="18"/>
      <w:szCs w:val="18"/>
    </w:rPr>
  </w:style>
  <w:style w:type="table" w:styleId="a9">
    <w:name w:val="Table Grid"/>
    <w:basedOn w:val="a1"/>
    <w:uiPriority w:val="99"/>
    <w:rsid w:val="007E666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352E11"/>
    <w:pPr>
      <w:ind w:leftChars="400" w:left="840"/>
    </w:pPr>
  </w:style>
  <w:style w:type="table" w:customStyle="1" w:styleId="1">
    <w:name w:val="表 (格子)1"/>
    <w:uiPriority w:val="99"/>
    <w:rsid w:val="00C74F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ord">
    <w:name w:val="標準；(Word文書)"/>
    <w:basedOn w:val="a"/>
    <w:rsid w:val="00A97583"/>
    <w:pPr>
      <w:wordWrap w:val="0"/>
      <w:textAlignment w:val="baseline"/>
    </w:pPr>
    <w:rPr>
      <w:rFonts w:hint="eastAsia"/>
      <w:color w:val="000000"/>
      <w:kern w:val="0"/>
      <w:szCs w:val="20"/>
    </w:rPr>
  </w:style>
</w:styles>
</file>

<file path=word/webSettings.xml><?xml version="1.0" encoding="utf-8"?>
<w:webSettings xmlns:r="http://schemas.openxmlformats.org/officeDocument/2006/relationships" xmlns:w="http://schemas.openxmlformats.org/wordprocessingml/2006/main">
  <w:divs>
    <w:div w:id="585961358">
      <w:bodyDiv w:val="1"/>
      <w:marLeft w:val="0"/>
      <w:marRight w:val="0"/>
      <w:marTop w:val="0"/>
      <w:marBottom w:val="0"/>
      <w:divBdr>
        <w:top w:val="none" w:sz="0" w:space="0" w:color="auto"/>
        <w:left w:val="none" w:sz="0" w:space="0" w:color="auto"/>
        <w:bottom w:val="none" w:sz="0" w:space="0" w:color="auto"/>
        <w:right w:val="none" w:sz="0" w:space="0" w:color="auto"/>
      </w:divBdr>
    </w:div>
    <w:div w:id="6437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829C-85E8-4F54-9D19-80EA00F8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1359</Words>
  <Characters>7747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岸和田市教育委員会</cp:lastModifiedBy>
  <cp:revision>13</cp:revision>
  <cp:lastPrinted>2014-08-21T02:27:00Z</cp:lastPrinted>
  <dcterms:created xsi:type="dcterms:W3CDTF">2014-08-01T04:31:00Z</dcterms:created>
  <dcterms:modified xsi:type="dcterms:W3CDTF">2016-03-28T04:50:00Z</dcterms:modified>
</cp:coreProperties>
</file>